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80" w:rsidRPr="008E0049" w:rsidRDefault="00733980" w:rsidP="00733980">
      <w:pPr>
        <w:spacing w:after="0" w:line="240" w:lineRule="auto"/>
        <w:rPr>
          <w:rFonts w:ascii="Adobe Garamond Pro" w:eastAsia="Times New Roman" w:hAnsi="Adobe Garamond Pro" w:cs="Times New Roman"/>
          <w:sz w:val="16"/>
          <w:szCs w:val="16"/>
        </w:rPr>
      </w:pPr>
      <w:r w:rsidRPr="008E0049">
        <w:rPr>
          <w:rFonts w:ascii="Adobe Garamond Pro" w:eastAsia="Times New Roman" w:hAnsi="Adobe Garamond Pro" w:cs="Times New Roman"/>
          <w:b/>
          <w:szCs w:val="16"/>
        </w:rPr>
        <w:t>Name</w:t>
      </w:r>
      <w:r w:rsidRPr="008E0049">
        <w:rPr>
          <w:rFonts w:ascii="Adobe Garamond Pro" w:eastAsia="Times New Roman" w:hAnsi="Adobe Garamond Pro" w:cs="Times New Roman"/>
          <w:sz w:val="16"/>
          <w:szCs w:val="16"/>
        </w:rPr>
        <w:t>: _____________________________________________________________________________________________________________________________________</w:t>
      </w:r>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Monday, </w:t>
      </w:r>
      <w:r w:rsidR="007C30EF">
        <w:rPr>
          <w:rFonts w:ascii="Adobe Garamond Pro" w:eastAsia="Times New Roman" w:hAnsi="Adobe Garamond Pro" w:cs="Times New Roman"/>
          <w:b/>
          <w:sz w:val="16"/>
          <w:szCs w:val="16"/>
        </w:rPr>
        <w:t>March 18</w:t>
      </w:r>
      <w:r w:rsidR="00A77621" w:rsidRPr="008E0049">
        <w:rPr>
          <w:rFonts w:ascii="Adobe Garamond Pro" w:eastAsia="Times New Roman" w:hAnsi="Adobe Garamond Pro" w:cs="Times New Roman"/>
          <w:b/>
          <w:sz w:val="16"/>
          <w:szCs w:val="16"/>
        </w:rPr>
        <w:t>, 2013</w:t>
      </w:r>
      <w:r w:rsidRPr="008E0049">
        <w:rPr>
          <w:rFonts w:ascii="Adobe Garamond Pro" w:eastAsia="Times New Roman" w:hAnsi="Adobe Garamond Pro" w:cs="Times New Roman"/>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5809"/>
      </w:tblGrid>
      <w:tr w:rsidR="00056C73" w:rsidRPr="008E0049" w:rsidTr="00056C73">
        <w:trPr>
          <w:trHeight w:val="3158"/>
        </w:trPr>
        <w:tc>
          <w:tcPr>
            <w:tcW w:w="5783" w:type="dxa"/>
          </w:tcPr>
          <w:p w:rsidR="00056C73" w:rsidRDefault="00056C73">
            <w:pPr>
              <w:spacing w:after="0" w:line="240" w:lineRule="auto"/>
              <w:jc w:val="center"/>
              <w:rPr>
                <w:rFonts w:ascii="Adobe Garamond Pro" w:eastAsia="Times New Roman" w:hAnsi="Adobe Garamond Pro" w:cs="Times New Roman"/>
                <w:b/>
                <w:sz w:val="18"/>
                <w:szCs w:val="20"/>
              </w:rPr>
            </w:pPr>
            <w:r>
              <w:rPr>
                <w:rFonts w:ascii="Adobe Garamond Pro" w:eastAsia="Times New Roman" w:hAnsi="Adobe Garamond Pro" w:cs="Times New Roman"/>
                <w:b/>
                <w:sz w:val="18"/>
                <w:szCs w:val="20"/>
              </w:rPr>
              <w:t>Skills and Strategies:  Making Inferences</w:t>
            </w:r>
          </w:p>
          <w:p w:rsidR="00056C73" w:rsidRDefault="00056C73">
            <w:pPr>
              <w:spacing w:after="0" w:line="240" w:lineRule="auto"/>
              <w:rPr>
                <w:rFonts w:ascii="Adobe Garamond Pro" w:eastAsia="Times New Roman" w:hAnsi="Adobe Garamond Pro" w:cs="Times New Roman"/>
                <w:sz w:val="18"/>
                <w:szCs w:val="20"/>
              </w:rPr>
            </w:pPr>
          </w:p>
          <w:p w:rsidR="00056C73" w:rsidRDefault="00056C73">
            <w:pPr>
              <w:spacing w:after="0" w:line="240" w:lineRule="auto"/>
              <w:rPr>
                <w:rFonts w:ascii="Adobe Garamond Pro" w:eastAsia="Times New Roman" w:hAnsi="Adobe Garamond Pro" w:cs="Times New Roman"/>
                <w:sz w:val="18"/>
                <w:szCs w:val="20"/>
              </w:rPr>
            </w:pPr>
            <w:r>
              <w:rPr>
                <w:rFonts w:ascii="Adobe Garamond Pro" w:eastAsia="Times New Roman" w:hAnsi="Adobe Garamond Pro" w:cs="Times New Roman"/>
                <w:sz w:val="18"/>
                <w:szCs w:val="20"/>
              </w:rPr>
              <w:t>“Tommy!”  Mom called out as she walked in the front door.  “Tommy,” she continued shouting, “I sure could use some help with these groceries.  There was still no reply.  Mom walked into the kitchen to put the grocery bags down on the counter when she noticed shattered glass from the picture window all over the living room floor and a baseball not far from there.  “You are in big trouble, Tommy!” Mom yelled to herself as she realized that Tommy’s shoes were gone.</w:t>
            </w:r>
          </w:p>
          <w:p w:rsidR="00056C73" w:rsidRDefault="00056C73">
            <w:pPr>
              <w:spacing w:after="0" w:line="240" w:lineRule="auto"/>
              <w:rPr>
                <w:rFonts w:ascii="Adobe Garamond Pro" w:eastAsia="Times New Roman" w:hAnsi="Adobe Garamond Pro" w:cs="Times New Roman"/>
                <w:b/>
                <w:sz w:val="18"/>
                <w:szCs w:val="20"/>
              </w:rPr>
            </w:pPr>
          </w:p>
          <w:p w:rsidR="00056C73" w:rsidRDefault="00056C73">
            <w:pPr>
              <w:spacing w:after="0" w:line="240" w:lineRule="auto"/>
              <w:rPr>
                <w:rFonts w:ascii="Adobe Garamond Pro" w:eastAsia="Times New Roman" w:hAnsi="Adobe Garamond Pro" w:cs="Times New Roman"/>
                <w:b/>
                <w:sz w:val="18"/>
                <w:szCs w:val="20"/>
              </w:rPr>
            </w:pPr>
            <w:r>
              <w:rPr>
                <w:rFonts w:ascii="Adobe Garamond Pro" w:eastAsia="Times New Roman" w:hAnsi="Adobe Garamond Pro" w:cs="Times New Roman"/>
                <w:b/>
                <w:sz w:val="18"/>
                <w:szCs w:val="20"/>
              </w:rPr>
              <w:t>What happened to the window?</w:t>
            </w:r>
          </w:p>
          <w:p w:rsidR="00056C73" w:rsidRDefault="00056C73">
            <w:pPr>
              <w:spacing w:after="0" w:line="240" w:lineRule="auto"/>
              <w:rPr>
                <w:rFonts w:ascii="Adobe Garamond Pro" w:eastAsia="Times New Roman" w:hAnsi="Adobe Garamond Pro" w:cs="Times New Roman"/>
                <w:sz w:val="18"/>
                <w:szCs w:val="20"/>
              </w:rPr>
            </w:pPr>
          </w:p>
          <w:p w:rsidR="00056C73" w:rsidRDefault="00056C73">
            <w:pPr>
              <w:spacing w:after="0" w:line="240" w:lineRule="auto"/>
              <w:rPr>
                <w:rFonts w:ascii="Adobe Garamond Pro" w:eastAsia="Times New Roman" w:hAnsi="Adobe Garamond Pro" w:cs="Times New Roman"/>
                <w:sz w:val="18"/>
                <w:szCs w:val="20"/>
              </w:rPr>
            </w:pPr>
          </w:p>
          <w:p w:rsidR="00056C73" w:rsidRDefault="00056C73">
            <w:pPr>
              <w:spacing w:after="0" w:line="240" w:lineRule="auto"/>
              <w:rPr>
                <w:rFonts w:ascii="Adobe Garamond Pro" w:eastAsia="Times New Roman" w:hAnsi="Adobe Garamond Pro" w:cs="Times New Roman"/>
                <w:b/>
                <w:sz w:val="18"/>
                <w:szCs w:val="20"/>
              </w:rPr>
            </w:pPr>
            <w:r>
              <w:rPr>
                <w:rFonts w:ascii="Adobe Garamond Pro" w:eastAsia="Times New Roman" w:hAnsi="Adobe Garamond Pro" w:cs="Times New Roman"/>
                <w:b/>
                <w:sz w:val="18"/>
                <w:szCs w:val="20"/>
              </w:rPr>
              <w:t>Why did Tommy leave?</w:t>
            </w:r>
          </w:p>
          <w:p w:rsidR="00056C73" w:rsidRDefault="00056C73">
            <w:pPr>
              <w:spacing w:after="0" w:line="240" w:lineRule="auto"/>
              <w:rPr>
                <w:rFonts w:ascii="Adobe Garamond Pro" w:eastAsia="Times New Roman" w:hAnsi="Adobe Garamond Pro" w:cs="Times New Roman"/>
                <w:b/>
                <w:sz w:val="18"/>
                <w:szCs w:val="20"/>
              </w:rPr>
            </w:pPr>
          </w:p>
          <w:p w:rsidR="00056C73" w:rsidRDefault="00056C73">
            <w:pPr>
              <w:spacing w:after="0" w:line="240" w:lineRule="auto"/>
              <w:rPr>
                <w:rFonts w:ascii="Adobe Garamond Pro" w:eastAsia="Times New Roman" w:hAnsi="Adobe Garamond Pro" w:cs="Times New Roman"/>
                <w:sz w:val="18"/>
                <w:szCs w:val="20"/>
              </w:rPr>
            </w:pPr>
          </w:p>
        </w:tc>
        <w:tc>
          <w:tcPr>
            <w:tcW w:w="5809" w:type="dxa"/>
          </w:tcPr>
          <w:p w:rsidR="00056C73" w:rsidRDefault="00056C73">
            <w:pPr>
              <w:autoSpaceDE w:val="0"/>
              <w:autoSpaceDN w:val="0"/>
              <w:adjustRightInd w:val="0"/>
              <w:spacing w:after="0" w:line="240" w:lineRule="auto"/>
              <w:jc w:val="center"/>
              <w:rPr>
                <w:rFonts w:ascii="Adobe Garamond Pro" w:eastAsia="Times New Roman" w:hAnsi="Adobe Garamond Pro" w:cs="Times New Roman"/>
                <w:b/>
                <w:color w:val="000000"/>
                <w:sz w:val="18"/>
                <w:szCs w:val="18"/>
              </w:rPr>
            </w:pPr>
            <w:r>
              <w:rPr>
                <w:rFonts w:ascii="Adobe Garamond Pro" w:eastAsia="Times New Roman" w:hAnsi="Adobe Garamond Pro" w:cs="Times New Roman"/>
                <w:b/>
                <w:color w:val="000000"/>
                <w:sz w:val="18"/>
                <w:szCs w:val="18"/>
              </w:rPr>
              <w:t>Vocabulary</w:t>
            </w: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r>
              <w:rPr>
                <w:rFonts w:ascii="Adobe Garamond Pro" w:eastAsia="Times New Roman" w:hAnsi="Adobe Garamond Pro" w:cs="Times New Roman"/>
                <w:color w:val="000000"/>
                <w:sz w:val="18"/>
                <w:szCs w:val="18"/>
              </w:rPr>
              <w:t xml:space="preserve">I have noticed a lot of people use </w:t>
            </w:r>
            <w:r>
              <w:rPr>
                <w:rFonts w:ascii="Adobe Garamond Pro" w:eastAsia="Times New Roman" w:hAnsi="Adobe Garamond Pro" w:cs="Times New Roman"/>
                <w:b/>
                <w:color w:val="000000"/>
                <w:sz w:val="18"/>
                <w:szCs w:val="18"/>
              </w:rPr>
              <w:t>diminutive</w:t>
            </w:r>
            <w:r>
              <w:rPr>
                <w:rFonts w:ascii="Adobe Garamond Pro" w:eastAsia="Times New Roman" w:hAnsi="Adobe Garamond Pro" w:cs="Times New Roman"/>
                <w:color w:val="000000"/>
                <w:sz w:val="18"/>
                <w:szCs w:val="18"/>
              </w:rPr>
              <w:t xml:space="preserve"> forms of their real names.  For instance, “Elizabeth” likes bot </w:t>
            </w:r>
            <w:proofErr w:type="gramStart"/>
            <w:r>
              <w:rPr>
                <w:rFonts w:ascii="Adobe Garamond Pro" w:eastAsia="Times New Roman" w:hAnsi="Adobe Garamond Pro" w:cs="Times New Roman"/>
                <w:color w:val="000000"/>
                <w:sz w:val="18"/>
                <w:szCs w:val="18"/>
              </w:rPr>
              <w:t>be</w:t>
            </w:r>
            <w:proofErr w:type="gramEnd"/>
            <w:r>
              <w:rPr>
                <w:rFonts w:ascii="Adobe Garamond Pro" w:eastAsia="Times New Roman" w:hAnsi="Adobe Garamond Pro" w:cs="Times New Roman"/>
                <w:color w:val="000000"/>
                <w:sz w:val="18"/>
                <w:szCs w:val="18"/>
              </w:rPr>
              <w:t xml:space="preserve"> called “Liz.”</w:t>
            </w: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b/>
                <w:color w:val="000000"/>
                <w:sz w:val="18"/>
                <w:szCs w:val="18"/>
              </w:rPr>
            </w:pPr>
            <w:r>
              <w:rPr>
                <w:rFonts w:ascii="Adobe Garamond Pro" w:eastAsia="Times New Roman" w:hAnsi="Adobe Garamond Pro" w:cs="Times New Roman"/>
                <w:b/>
                <w:color w:val="000000"/>
                <w:sz w:val="18"/>
                <w:szCs w:val="18"/>
              </w:rPr>
              <w:t xml:space="preserve">What is the meaning of the word “diminutive” in the selection above? </w:t>
            </w: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color w:val="000000"/>
                <w:sz w:val="18"/>
                <w:szCs w:val="18"/>
              </w:rPr>
            </w:pPr>
          </w:p>
          <w:p w:rsidR="00056C73" w:rsidRDefault="00056C73">
            <w:pPr>
              <w:autoSpaceDE w:val="0"/>
              <w:autoSpaceDN w:val="0"/>
              <w:adjustRightInd w:val="0"/>
              <w:spacing w:after="0" w:line="240" w:lineRule="auto"/>
              <w:rPr>
                <w:rFonts w:ascii="Adobe Garamond Pro" w:eastAsia="Times New Roman" w:hAnsi="Adobe Garamond Pro" w:cs="Times New Roman"/>
                <w:b/>
                <w:color w:val="000000"/>
                <w:sz w:val="16"/>
                <w:szCs w:val="16"/>
              </w:rPr>
            </w:pPr>
            <w:r>
              <w:rPr>
                <w:rFonts w:ascii="Adobe Garamond Pro" w:eastAsia="Times New Roman" w:hAnsi="Adobe Garamond Pro" w:cs="Times New Roman"/>
                <w:b/>
                <w:color w:val="000000"/>
                <w:sz w:val="18"/>
                <w:szCs w:val="18"/>
              </w:rPr>
              <w:t>What is one clue that helped you determine the meaning?</w:t>
            </w:r>
          </w:p>
        </w:tc>
      </w:tr>
      <w:tr w:rsidR="00056C73" w:rsidRPr="008E0049" w:rsidTr="00056C73">
        <w:tc>
          <w:tcPr>
            <w:tcW w:w="5783" w:type="dxa"/>
          </w:tcPr>
          <w:p w:rsidR="00056C73" w:rsidRDefault="00056C73">
            <w:pPr>
              <w:spacing w:after="0" w:line="240" w:lineRule="auto"/>
              <w:jc w:val="center"/>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Literary Devices</w:t>
            </w:r>
          </w:p>
          <w:p w:rsidR="00056C73" w:rsidRDefault="00056C73">
            <w:pPr>
              <w:spacing w:after="0" w:line="240" w:lineRule="auto"/>
              <w:rPr>
                <w:rFonts w:ascii="Adobe Garamond Pro" w:eastAsia="Times New Roman" w:hAnsi="Adobe Garamond Pro" w:cs="Times New Roman"/>
                <w:sz w:val="18"/>
                <w:szCs w:val="16"/>
              </w:rPr>
            </w:pPr>
          </w:p>
          <w:p w:rsidR="00056C73" w:rsidRPr="00E94796" w:rsidRDefault="00056C73">
            <w:pPr>
              <w:spacing w:after="0" w:line="240" w:lineRule="auto"/>
              <w:rPr>
                <w:rFonts w:ascii="Adobe Garamond Pro" w:eastAsia="Times New Roman" w:hAnsi="Adobe Garamond Pro" w:cs="Times New Roman"/>
                <w:b/>
                <w:sz w:val="18"/>
                <w:szCs w:val="16"/>
              </w:rPr>
            </w:pPr>
            <w:r w:rsidRPr="00E94796">
              <w:rPr>
                <w:rFonts w:ascii="Adobe Garamond Pro" w:eastAsia="Times New Roman" w:hAnsi="Adobe Garamond Pro" w:cs="Times New Roman"/>
                <w:b/>
                <w:sz w:val="18"/>
                <w:szCs w:val="16"/>
              </w:rPr>
              <w:t>Cliché – a trite, overused expression or idea.</w:t>
            </w:r>
          </w:p>
          <w:p w:rsidR="00056C73" w:rsidRDefault="00056C73">
            <w:pPr>
              <w:spacing w:after="0" w:line="240" w:lineRule="auto"/>
              <w:rPr>
                <w:rFonts w:ascii="Adobe Garamond Pro" w:eastAsia="Times New Roman" w:hAnsi="Adobe Garamond Pro" w:cs="Times New Roman"/>
                <w:sz w:val="18"/>
                <w:szCs w:val="16"/>
              </w:rPr>
            </w:pPr>
          </w:p>
          <w:p w:rsidR="00056C73" w:rsidRDefault="00056C73">
            <w:pPr>
              <w:spacing w:after="0" w:line="240" w:lineRule="auto"/>
              <w:rPr>
                <w:rFonts w:ascii="Adobe Garamond Pro" w:eastAsia="Times New Roman" w:hAnsi="Adobe Garamond Pro" w:cs="Times New Roman"/>
                <w:sz w:val="18"/>
                <w:szCs w:val="16"/>
              </w:rPr>
            </w:pPr>
            <w:r>
              <w:rPr>
                <w:rFonts w:ascii="Adobe Garamond Pro" w:eastAsia="Times New Roman" w:hAnsi="Adobe Garamond Pro" w:cs="Times New Roman"/>
                <w:sz w:val="18"/>
                <w:szCs w:val="16"/>
              </w:rPr>
              <w:t>Explain what each of the following clichés mean:</w:t>
            </w:r>
          </w:p>
          <w:p w:rsidR="00056C73" w:rsidRDefault="00056C73">
            <w:pPr>
              <w:spacing w:after="0" w:line="240" w:lineRule="auto"/>
              <w:rPr>
                <w:rFonts w:ascii="Adobe Garamond Pro" w:eastAsia="Times New Roman" w:hAnsi="Adobe Garamond Pro" w:cs="Times New Roman"/>
                <w:sz w:val="18"/>
                <w:szCs w:val="16"/>
              </w:rPr>
            </w:pPr>
          </w:p>
          <w:p w:rsidR="00056C73" w:rsidRDefault="00056C73">
            <w:pPr>
              <w:spacing w:after="0" w:line="240" w:lineRule="auto"/>
              <w:rPr>
                <w:rFonts w:ascii="Adobe Garamond Pro" w:eastAsia="Times New Roman" w:hAnsi="Adobe Garamond Pro" w:cs="Times New Roman"/>
                <w:sz w:val="18"/>
                <w:szCs w:val="16"/>
              </w:rPr>
            </w:pPr>
            <w:r>
              <w:rPr>
                <w:rFonts w:ascii="Adobe Garamond Pro" w:eastAsia="Times New Roman" w:hAnsi="Adobe Garamond Pro" w:cs="Times New Roman"/>
                <w:sz w:val="18"/>
                <w:szCs w:val="16"/>
              </w:rPr>
              <w:t>“On Thin Ice”</w:t>
            </w:r>
          </w:p>
          <w:p w:rsidR="00056C73" w:rsidRDefault="00056C73">
            <w:pPr>
              <w:spacing w:after="0" w:line="240" w:lineRule="auto"/>
              <w:rPr>
                <w:rFonts w:ascii="Adobe Garamond Pro" w:eastAsia="Times New Roman" w:hAnsi="Adobe Garamond Pro" w:cs="Times New Roman"/>
                <w:sz w:val="18"/>
                <w:szCs w:val="16"/>
              </w:rPr>
            </w:pPr>
          </w:p>
          <w:p w:rsidR="00056C73" w:rsidRDefault="00056C73">
            <w:pPr>
              <w:spacing w:after="0" w:line="240" w:lineRule="auto"/>
              <w:rPr>
                <w:rFonts w:ascii="Adobe Garamond Pro" w:eastAsia="Times New Roman" w:hAnsi="Adobe Garamond Pro" w:cs="Times New Roman"/>
                <w:sz w:val="18"/>
                <w:szCs w:val="16"/>
              </w:rPr>
            </w:pPr>
          </w:p>
          <w:p w:rsidR="00056C73" w:rsidRDefault="00056C73">
            <w:pPr>
              <w:spacing w:after="0" w:line="240" w:lineRule="auto"/>
              <w:rPr>
                <w:rFonts w:ascii="Adobe Garamond Pro" w:eastAsia="Times New Roman" w:hAnsi="Adobe Garamond Pro" w:cs="Times New Roman"/>
                <w:sz w:val="18"/>
                <w:szCs w:val="16"/>
              </w:rPr>
            </w:pPr>
            <w:r>
              <w:rPr>
                <w:rFonts w:ascii="Adobe Garamond Pro" w:eastAsia="Times New Roman" w:hAnsi="Adobe Garamond Pro" w:cs="Times New Roman"/>
                <w:sz w:val="18"/>
                <w:szCs w:val="16"/>
              </w:rPr>
              <w:t>“Reach for the Sky”</w:t>
            </w:r>
          </w:p>
          <w:p w:rsidR="00056C73" w:rsidRDefault="00056C73">
            <w:pPr>
              <w:spacing w:after="0" w:line="240" w:lineRule="auto"/>
              <w:rPr>
                <w:rFonts w:ascii="Adobe Garamond Pro" w:eastAsia="Times New Roman" w:hAnsi="Adobe Garamond Pro" w:cs="Times New Roman"/>
                <w:sz w:val="18"/>
                <w:szCs w:val="16"/>
              </w:rPr>
            </w:pPr>
          </w:p>
          <w:p w:rsidR="00056C73" w:rsidRDefault="00056C73">
            <w:pPr>
              <w:spacing w:after="0" w:line="240" w:lineRule="auto"/>
              <w:rPr>
                <w:rFonts w:ascii="Adobe Garamond Pro" w:eastAsia="Times New Roman" w:hAnsi="Adobe Garamond Pro" w:cs="Times New Roman"/>
                <w:b/>
                <w:sz w:val="18"/>
                <w:szCs w:val="16"/>
              </w:rPr>
            </w:pPr>
          </w:p>
        </w:tc>
        <w:tc>
          <w:tcPr>
            <w:tcW w:w="5809" w:type="dxa"/>
          </w:tcPr>
          <w:p w:rsidR="00056C73" w:rsidRDefault="00056C73">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Editing</w:t>
            </w:r>
          </w:p>
          <w:p w:rsidR="00056C73" w:rsidRDefault="00056C73">
            <w:pPr>
              <w:spacing w:after="0" w:line="240" w:lineRule="auto"/>
              <w:rPr>
                <w:rFonts w:ascii="Adobe Garamond Pro" w:eastAsia="Times New Roman" w:hAnsi="Adobe Garamond Pro" w:cs="Times New Roman"/>
                <w:b/>
                <w:sz w:val="18"/>
                <w:szCs w:val="18"/>
              </w:rPr>
            </w:pPr>
          </w:p>
          <w:p w:rsidR="00056C73" w:rsidRDefault="00056C73">
            <w:pPr>
              <w:spacing w:after="0" w:line="240" w:lineRule="auto"/>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Rewrite the following sentences correctly:</w:t>
            </w:r>
          </w:p>
          <w:p w:rsidR="00056C73" w:rsidRDefault="00056C73">
            <w:pPr>
              <w:spacing w:after="0" w:line="240" w:lineRule="auto"/>
              <w:rPr>
                <w:rFonts w:ascii="Adobe Garamond Pro" w:eastAsia="Times New Roman" w:hAnsi="Adobe Garamond Pro" w:cs="Times New Roman"/>
                <w:b/>
                <w:sz w:val="18"/>
                <w:szCs w:val="18"/>
              </w:rPr>
            </w:pPr>
          </w:p>
          <w:p w:rsidR="00056C73" w:rsidRDefault="00056C7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Andrew said my </w:t>
            </w:r>
            <w:proofErr w:type="spellStart"/>
            <w:r>
              <w:rPr>
                <w:rFonts w:ascii="Adobe Garamond Pro" w:eastAsia="Times New Roman" w:hAnsi="Adobe Garamond Pro" w:cs="Times New Roman"/>
                <w:sz w:val="18"/>
                <w:szCs w:val="18"/>
              </w:rPr>
              <w:t>faverit</w:t>
            </w:r>
            <w:proofErr w:type="spellEnd"/>
            <w:r>
              <w:rPr>
                <w:rFonts w:ascii="Adobe Garamond Pro" w:eastAsia="Times New Roman" w:hAnsi="Adobe Garamond Pro" w:cs="Times New Roman"/>
                <w:sz w:val="18"/>
                <w:szCs w:val="18"/>
              </w:rPr>
              <w:t xml:space="preserve"> book is </w:t>
            </w:r>
            <w:r>
              <w:rPr>
                <w:rFonts w:ascii="Adobe Garamond Pro" w:eastAsia="Times New Roman" w:hAnsi="Adobe Garamond Pro" w:cs="Times New Roman"/>
                <w:sz w:val="18"/>
                <w:szCs w:val="18"/>
                <w:u w:val="single"/>
              </w:rPr>
              <w:t>the giver.</w:t>
            </w: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r>
              <w:rPr>
                <w:rFonts w:ascii="Adobe Garamond Pro" w:eastAsia="Times New Roman" w:hAnsi="Adobe Garamond Pro" w:cs="Times New Roman"/>
                <w:sz w:val="16"/>
                <w:szCs w:val="16"/>
              </w:rPr>
              <w:t xml:space="preserve">I also like </w:t>
            </w:r>
            <w:proofErr w:type="spellStart"/>
            <w:r>
              <w:rPr>
                <w:rFonts w:ascii="Adobe Garamond Pro" w:eastAsia="Times New Roman" w:hAnsi="Adobe Garamond Pro" w:cs="Times New Roman"/>
                <w:sz w:val="16"/>
                <w:szCs w:val="16"/>
              </w:rPr>
              <w:t>too</w:t>
            </w:r>
            <w:proofErr w:type="spellEnd"/>
            <w:r>
              <w:rPr>
                <w:rFonts w:ascii="Adobe Garamond Pro" w:eastAsia="Times New Roman" w:hAnsi="Adobe Garamond Pro" w:cs="Times New Roman"/>
                <w:sz w:val="16"/>
                <w:szCs w:val="16"/>
              </w:rPr>
              <w:t xml:space="preserve"> read j k </w:t>
            </w:r>
            <w:proofErr w:type="spellStart"/>
            <w:r>
              <w:rPr>
                <w:rFonts w:ascii="Adobe Garamond Pro" w:eastAsia="Times New Roman" w:hAnsi="Adobe Garamond Pro" w:cs="Times New Roman"/>
                <w:sz w:val="16"/>
                <w:szCs w:val="16"/>
              </w:rPr>
              <w:t>rowlings</w:t>
            </w:r>
            <w:proofErr w:type="spellEnd"/>
            <w:r>
              <w:rPr>
                <w:rFonts w:ascii="Adobe Garamond Pro" w:eastAsia="Times New Roman" w:hAnsi="Adobe Garamond Pro" w:cs="Times New Roman"/>
                <w:sz w:val="16"/>
                <w:szCs w:val="16"/>
              </w:rPr>
              <w:t xml:space="preserve"> books.</w:t>
            </w: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p>
          <w:p w:rsidR="00056C73" w:rsidRDefault="00056C73">
            <w:pPr>
              <w:spacing w:after="0" w:line="240" w:lineRule="auto"/>
              <w:rPr>
                <w:rFonts w:ascii="Adobe Garamond Pro" w:eastAsia="Times New Roman" w:hAnsi="Adobe Garamond Pro" w:cs="Times New Roman"/>
                <w:sz w:val="16"/>
                <w:szCs w:val="16"/>
              </w:rPr>
            </w:pPr>
          </w:p>
        </w:tc>
      </w:tr>
    </w:tbl>
    <w:p w:rsidR="00E94796" w:rsidRDefault="00E94796" w:rsidP="00A77621">
      <w:pPr>
        <w:spacing w:after="0" w:line="240" w:lineRule="auto"/>
        <w:jc w:val="center"/>
        <w:rPr>
          <w:rFonts w:ascii="Adobe Garamond Pro" w:eastAsia="Times New Roman" w:hAnsi="Adobe Garamond Pro" w:cs="Times New Roman"/>
          <w:b/>
          <w:sz w:val="16"/>
          <w:szCs w:val="16"/>
        </w:rPr>
      </w:pPr>
    </w:p>
    <w:p w:rsidR="00E94796" w:rsidRDefault="00E94796" w:rsidP="00A77621">
      <w:pPr>
        <w:spacing w:after="0" w:line="240" w:lineRule="auto"/>
        <w:jc w:val="center"/>
        <w:rPr>
          <w:rFonts w:ascii="Adobe Garamond Pro" w:eastAsia="Times New Roman" w:hAnsi="Adobe Garamond Pro" w:cs="Times New Roman"/>
          <w:b/>
          <w:sz w:val="16"/>
          <w:szCs w:val="16"/>
        </w:rPr>
      </w:pPr>
    </w:p>
    <w:p w:rsidR="00733980" w:rsidRPr="008E0049" w:rsidRDefault="00A77621" w:rsidP="00A77621">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Tuesday </w:t>
      </w:r>
      <w:r w:rsidR="007C30EF">
        <w:rPr>
          <w:rFonts w:ascii="Adobe Garamond Pro" w:eastAsia="Times New Roman" w:hAnsi="Adobe Garamond Pro" w:cs="Times New Roman"/>
          <w:b/>
          <w:sz w:val="16"/>
          <w:szCs w:val="16"/>
        </w:rPr>
        <w:t>March 19</w:t>
      </w:r>
      <w:r w:rsidRPr="008E0049">
        <w:rPr>
          <w:rFonts w:ascii="Adobe Garamond Pro" w:eastAsia="Times New Roman" w:hAnsi="Adobe Garamond Pro" w:cs="Times New Roman"/>
          <w:b/>
          <w:sz w:val="16"/>
          <w:szCs w:val="16"/>
        </w:rPr>
        <w: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814"/>
      </w:tblGrid>
      <w:tr w:rsidR="00733980" w:rsidRPr="008E0049" w:rsidTr="00A77621">
        <w:tc>
          <w:tcPr>
            <w:tcW w:w="5778" w:type="dxa"/>
          </w:tcPr>
          <w:p w:rsidR="00733980" w:rsidRPr="008E0049" w:rsidRDefault="00733980" w:rsidP="00733980">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Skills and Strategies:  Main idea</w:t>
            </w:r>
          </w:p>
          <w:p w:rsidR="00733980" w:rsidRPr="008E0049" w:rsidRDefault="00733980" w:rsidP="00733980">
            <w:pPr>
              <w:spacing w:after="0" w:line="240" w:lineRule="auto"/>
              <w:jc w:val="center"/>
              <w:rPr>
                <w:rFonts w:ascii="Adobe Garamond Pro" w:eastAsia="Times New Roman" w:hAnsi="Adobe Garamond Pro" w:cs="Times New Roman"/>
                <w:b/>
                <w:sz w:val="18"/>
                <w:szCs w:val="18"/>
              </w:rPr>
            </w:pPr>
          </w:p>
          <w:p w:rsidR="00056C73" w:rsidRDefault="00056C73" w:rsidP="00056C73">
            <w:pPr>
              <w:spacing w:after="0" w:line="240" w:lineRule="auto"/>
              <w:rPr>
                <w:rFonts w:ascii="Adobe Garamond Pro" w:eastAsia="Times New Roman" w:hAnsi="Adobe Garamond Pro" w:cs="Times New Roman"/>
                <w:b/>
                <w:sz w:val="16"/>
                <w:szCs w:val="16"/>
              </w:rPr>
            </w:pPr>
            <w:r w:rsidRPr="00056C73">
              <w:rPr>
                <w:rFonts w:ascii="Adobe Garamond Pro" w:eastAsia="Times New Roman" w:hAnsi="Adobe Garamond Pro" w:cs="Times New Roman"/>
                <w:b/>
                <w:sz w:val="16"/>
                <w:szCs w:val="16"/>
              </w:rPr>
              <w:t>Someday we will all have robots that will be our personal servants. They will look and behave much like real humans. We will be able to talk to these mechanical helpers and they will be able to respond in kind. Amazingly, the robots of the future will be able to learn from experience. They will be smart, strong, and untiring workers whose only goal will be to make our lives easier.</w:t>
            </w:r>
          </w:p>
          <w:p w:rsidR="00056C73" w:rsidRPr="00056C73" w:rsidRDefault="00056C73" w:rsidP="00056C73">
            <w:pPr>
              <w:spacing w:after="0" w:line="240" w:lineRule="auto"/>
              <w:rPr>
                <w:rFonts w:ascii="Adobe Garamond Pro" w:eastAsia="Times New Roman" w:hAnsi="Adobe Garamond Pro" w:cs="Times New Roman"/>
                <w:b/>
                <w:sz w:val="16"/>
                <w:szCs w:val="16"/>
              </w:rPr>
            </w:pPr>
          </w:p>
          <w:p w:rsidR="00056C73" w:rsidRPr="00056C73" w:rsidRDefault="00056C73" w:rsidP="00056C73">
            <w:pPr>
              <w:spacing w:after="0" w:line="240" w:lineRule="auto"/>
              <w:rPr>
                <w:rFonts w:ascii="Adobe Garamond Pro" w:eastAsia="Times New Roman" w:hAnsi="Adobe Garamond Pro" w:cs="Times New Roman"/>
                <w:b/>
                <w:sz w:val="16"/>
                <w:szCs w:val="16"/>
              </w:rPr>
            </w:pPr>
            <w:r w:rsidRPr="00056C73">
              <w:rPr>
                <w:rFonts w:ascii="Adobe Garamond Pro" w:eastAsia="Times New Roman" w:hAnsi="Adobe Garamond Pro" w:cs="Times New Roman"/>
                <w:b/>
                <w:sz w:val="16"/>
                <w:szCs w:val="16"/>
              </w:rPr>
              <w:t>Which sentence from the paragraph expresses the main idea?</w:t>
            </w:r>
          </w:p>
          <w:p w:rsidR="00056C73" w:rsidRPr="00056C73" w:rsidRDefault="00056C73" w:rsidP="00056C73">
            <w:pPr>
              <w:spacing w:after="0" w:line="240" w:lineRule="auto"/>
              <w:rPr>
                <w:rFonts w:ascii="Adobe Garamond Pro" w:eastAsia="Times New Roman" w:hAnsi="Adobe Garamond Pro" w:cs="Times New Roman"/>
                <w:sz w:val="16"/>
                <w:szCs w:val="16"/>
              </w:rPr>
            </w:pPr>
            <w:r w:rsidRPr="00056C73">
              <w:rPr>
                <w:rFonts w:ascii="Adobe Garamond Pro" w:eastAsia="Times New Roman" w:hAnsi="Adobe Garamond Pro" w:cs="Times New Roman"/>
                <w:sz w:val="16"/>
                <w:szCs w:val="16"/>
              </w:rPr>
              <w:t>a. Someday we will all have robots that will be our personal servants.</w:t>
            </w:r>
            <w:r w:rsidRPr="00056C73">
              <w:rPr>
                <w:rFonts w:ascii="Adobe Garamond Pro" w:eastAsia="Times New Roman" w:hAnsi="Adobe Garamond Pro" w:cs="Times New Roman"/>
                <w:sz w:val="16"/>
                <w:szCs w:val="16"/>
              </w:rPr>
              <w:br/>
              <w:t>b. We will be able to talk to these mechanical helpers and they will be able to respond in kind.</w:t>
            </w:r>
            <w:r w:rsidRPr="00056C73">
              <w:rPr>
                <w:rFonts w:ascii="Adobe Garamond Pro" w:eastAsia="Times New Roman" w:hAnsi="Adobe Garamond Pro" w:cs="Times New Roman"/>
                <w:sz w:val="16"/>
                <w:szCs w:val="16"/>
              </w:rPr>
              <w:br/>
              <w:t>c. They will look and behave much like real humans.</w:t>
            </w:r>
            <w:r w:rsidRPr="00056C73">
              <w:rPr>
                <w:rFonts w:ascii="Adobe Garamond Pro" w:eastAsia="Times New Roman" w:hAnsi="Adobe Garamond Pro" w:cs="Times New Roman"/>
                <w:sz w:val="16"/>
                <w:szCs w:val="16"/>
              </w:rPr>
              <w:br/>
              <w:t>d. Amazingly, the robots of the future will be able to learn from experience.</w:t>
            </w:r>
          </w:p>
          <w:p w:rsidR="00733980" w:rsidRPr="008E0049" w:rsidRDefault="00733980" w:rsidP="006224FE">
            <w:pPr>
              <w:spacing w:after="0" w:line="240" w:lineRule="auto"/>
              <w:rPr>
                <w:rFonts w:ascii="Adobe Garamond Pro" w:eastAsia="Times New Roman" w:hAnsi="Adobe Garamond Pro" w:cs="Times New Roman"/>
                <w:b/>
                <w:sz w:val="16"/>
                <w:szCs w:val="16"/>
              </w:rPr>
            </w:pPr>
          </w:p>
        </w:tc>
        <w:tc>
          <w:tcPr>
            <w:tcW w:w="5814" w:type="dxa"/>
          </w:tcPr>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Vocabulary</w:t>
            </w: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1E3C00" w:rsidP="00733980">
            <w:pPr>
              <w:spacing w:after="0" w:line="240" w:lineRule="auto"/>
              <w:rPr>
                <w:rFonts w:ascii="Adobe Garamond Pro" w:eastAsia="Times New Roman" w:hAnsi="Adobe Garamond Pro" w:cs="Times New Roman"/>
                <w:sz w:val="16"/>
                <w:szCs w:val="16"/>
              </w:rPr>
            </w:pPr>
            <w:r>
              <w:rPr>
                <w:rFonts w:ascii="Adobe Garamond Pro" w:eastAsia="Times New Roman" w:hAnsi="Adobe Garamond Pro" w:cs="Times New Roman"/>
                <w:sz w:val="16"/>
                <w:szCs w:val="16"/>
              </w:rPr>
              <w:t xml:space="preserve">As the weather </w:t>
            </w:r>
            <w:r w:rsidRPr="001E3C00">
              <w:rPr>
                <w:rFonts w:ascii="Adobe Garamond Pro" w:eastAsia="Times New Roman" w:hAnsi="Adobe Garamond Pro" w:cs="Times New Roman"/>
                <w:b/>
                <w:sz w:val="16"/>
                <w:szCs w:val="16"/>
              </w:rPr>
              <w:t>deteriorates</w:t>
            </w:r>
            <w:r>
              <w:rPr>
                <w:rFonts w:ascii="Adobe Garamond Pro" w:eastAsia="Times New Roman" w:hAnsi="Adobe Garamond Pro" w:cs="Times New Roman"/>
                <w:sz w:val="16"/>
                <w:szCs w:val="16"/>
              </w:rPr>
              <w:t xml:space="preserve"> and grows worse, we realize we are not going to the beach today.</w:t>
            </w:r>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377C8A" w:rsidP="00733980">
            <w:pPr>
              <w:spacing w:after="0" w:line="240" w:lineRule="auto"/>
              <w:rPr>
                <w:rFonts w:ascii="Adobe Garamond Pro" w:eastAsia="Times New Roman" w:hAnsi="Adobe Garamond Pro" w:cs="Times New Roman"/>
                <w:b/>
                <w:sz w:val="16"/>
                <w:szCs w:val="16"/>
              </w:rPr>
            </w:pPr>
            <w:r>
              <w:rPr>
                <w:rFonts w:ascii="Adobe Garamond Pro" w:eastAsia="Times New Roman" w:hAnsi="Adobe Garamond Pro" w:cs="Times New Roman"/>
                <w:b/>
                <w:sz w:val="16"/>
                <w:szCs w:val="16"/>
              </w:rPr>
              <w:t>What does the word “</w:t>
            </w:r>
            <w:r w:rsidR="001E3C00">
              <w:rPr>
                <w:rFonts w:ascii="Adobe Garamond Pro" w:eastAsia="Times New Roman" w:hAnsi="Adobe Garamond Pro" w:cs="Times New Roman"/>
                <w:b/>
                <w:sz w:val="16"/>
                <w:szCs w:val="16"/>
              </w:rPr>
              <w:t>deteriorates</w:t>
            </w:r>
            <w:r>
              <w:rPr>
                <w:rFonts w:ascii="Adobe Garamond Pro" w:eastAsia="Times New Roman" w:hAnsi="Adobe Garamond Pro" w:cs="Times New Roman"/>
                <w:b/>
                <w:sz w:val="16"/>
                <w:szCs w:val="16"/>
              </w:rPr>
              <w:t>” mean in the sentence above</w:t>
            </w:r>
            <w:r w:rsidR="00733980" w:rsidRPr="008E0049">
              <w:rPr>
                <w:rFonts w:ascii="Adobe Garamond Pro" w:eastAsia="Times New Roman" w:hAnsi="Adobe Garamond Pro" w:cs="Times New Roman"/>
                <w:b/>
                <w:sz w:val="16"/>
                <w:szCs w:val="16"/>
              </w:rPr>
              <w:t xml:space="preserve">? </w:t>
            </w:r>
          </w:p>
          <w:p w:rsidR="00733980" w:rsidRDefault="00733980"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Pr="008E0049" w:rsidRDefault="00377C8A"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What is one clue that helped you determine the meaning?</w:t>
            </w:r>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rPr>
                <w:rFonts w:ascii="Adobe Garamond Pro" w:eastAsia="Times New Roman" w:hAnsi="Adobe Garamond Pro" w:cs="Times New Roman"/>
                <w:sz w:val="16"/>
                <w:szCs w:val="16"/>
              </w:rPr>
            </w:pPr>
          </w:p>
        </w:tc>
      </w:tr>
      <w:tr w:rsidR="00733980" w:rsidRPr="008E0049" w:rsidTr="00A77621">
        <w:trPr>
          <w:trHeight w:val="77"/>
        </w:trPr>
        <w:tc>
          <w:tcPr>
            <w:tcW w:w="5778" w:type="dxa"/>
          </w:tcPr>
          <w:p w:rsidR="008A6AA9" w:rsidRDefault="00056C73" w:rsidP="008A6AA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Grammar</w:t>
            </w:r>
          </w:p>
          <w:p w:rsidR="00056C73" w:rsidRDefault="00056C73" w:rsidP="008A6AA9">
            <w:pPr>
              <w:spacing w:after="0" w:line="240" w:lineRule="auto"/>
              <w:jc w:val="center"/>
              <w:rPr>
                <w:rFonts w:ascii="Adobe Garamond Pro" w:eastAsia="Times New Roman" w:hAnsi="Adobe Garamond Pro" w:cs="Times New Roman"/>
                <w:b/>
                <w:sz w:val="18"/>
                <w:szCs w:val="18"/>
              </w:rPr>
            </w:pPr>
          </w:p>
          <w:p w:rsidR="00056C73" w:rsidRDefault="00056C73" w:rsidP="00056C73">
            <w:pPr>
              <w:spacing w:after="0" w:line="240" w:lineRule="auto"/>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In which sentence are negatives used correctly?</w:t>
            </w:r>
          </w:p>
          <w:p w:rsidR="00056C73" w:rsidRDefault="00056C73" w:rsidP="00056C73">
            <w:pPr>
              <w:spacing w:after="0" w:line="240" w:lineRule="auto"/>
              <w:rPr>
                <w:rFonts w:ascii="Adobe Garamond Pro" w:eastAsia="Times New Roman" w:hAnsi="Adobe Garamond Pro" w:cs="Times New Roman"/>
                <w:b/>
                <w:sz w:val="18"/>
                <w:szCs w:val="18"/>
              </w:rPr>
            </w:pPr>
          </w:p>
          <w:p w:rsidR="00056C73" w:rsidRPr="00056C73" w:rsidRDefault="00056C73" w:rsidP="00056C73">
            <w:pPr>
              <w:pStyle w:val="ListParagraph"/>
              <w:numPr>
                <w:ilvl w:val="0"/>
                <w:numId w:val="4"/>
              </w:numPr>
              <w:spacing w:after="0" w:line="240" w:lineRule="auto"/>
              <w:rPr>
                <w:rFonts w:ascii="Adobe Garamond Pro" w:eastAsia="Times New Roman" w:hAnsi="Adobe Garamond Pro" w:cs="Times New Roman"/>
                <w:sz w:val="18"/>
                <w:szCs w:val="18"/>
              </w:rPr>
            </w:pPr>
            <w:proofErr w:type="gramStart"/>
            <w:r w:rsidRPr="00056C73">
              <w:rPr>
                <w:rFonts w:ascii="Adobe Garamond Pro" w:eastAsia="Times New Roman" w:hAnsi="Adobe Garamond Pro" w:cs="Times New Roman"/>
                <w:sz w:val="18"/>
                <w:szCs w:val="18"/>
              </w:rPr>
              <w:t>Don’t never go canoeing</w:t>
            </w:r>
            <w:proofErr w:type="gramEnd"/>
            <w:r w:rsidRPr="00056C73">
              <w:rPr>
                <w:rFonts w:ascii="Adobe Garamond Pro" w:eastAsia="Times New Roman" w:hAnsi="Adobe Garamond Pro" w:cs="Times New Roman"/>
                <w:sz w:val="18"/>
                <w:szCs w:val="18"/>
              </w:rPr>
              <w:t xml:space="preserve"> with George.</w:t>
            </w:r>
          </w:p>
          <w:p w:rsidR="00056C73" w:rsidRPr="00056C73" w:rsidRDefault="00056C73" w:rsidP="00056C73">
            <w:pPr>
              <w:pStyle w:val="ListParagraph"/>
              <w:numPr>
                <w:ilvl w:val="0"/>
                <w:numId w:val="4"/>
              </w:numPr>
              <w:spacing w:after="0" w:line="240" w:lineRule="auto"/>
              <w:rPr>
                <w:rFonts w:ascii="Adobe Garamond Pro" w:eastAsia="Times New Roman" w:hAnsi="Adobe Garamond Pro" w:cs="Times New Roman"/>
                <w:sz w:val="18"/>
                <w:szCs w:val="18"/>
              </w:rPr>
            </w:pPr>
            <w:r w:rsidRPr="00056C73">
              <w:rPr>
                <w:rFonts w:ascii="Adobe Garamond Pro" w:eastAsia="Times New Roman" w:hAnsi="Adobe Garamond Pro" w:cs="Times New Roman"/>
                <w:sz w:val="18"/>
                <w:szCs w:val="18"/>
              </w:rPr>
              <w:t>He’ll promise not to splash you none.</w:t>
            </w:r>
          </w:p>
          <w:p w:rsidR="00056C73" w:rsidRPr="00056C73" w:rsidRDefault="00056C73" w:rsidP="00056C73">
            <w:pPr>
              <w:pStyle w:val="ListParagraph"/>
              <w:numPr>
                <w:ilvl w:val="0"/>
                <w:numId w:val="4"/>
              </w:numPr>
              <w:spacing w:after="0" w:line="240" w:lineRule="auto"/>
              <w:rPr>
                <w:rFonts w:ascii="Adobe Garamond Pro" w:eastAsia="Times New Roman" w:hAnsi="Adobe Garamond Pro" w:cs="Times New Roman"/>
                <w:sz w:val="18"/>
                <w:szCs w:val="18"/>
              </w:rPr>
            </w:pPr>
            <w:r w:rsidRPr="00056C73">
              <w:rPr>
                <w:rFonts w:ascii="Adobe Garamond Pro" w:eastAsia="Times New Roman" w:hAnsi="Adobe Garamond Pro" w:cs="Times New Roman"/>
                <w:sz w:val="18"/>
                <w:szCs w:val="18"/>
              </w:rPr>
              <w:t>Nobody believes that George has changed his canoeing etiquette.</w:t>
            </w:r>
          </w:p>
          <w:p w:rsidR="00056C73" w:rsidRPr="00056C73" w:rsidRDefault="00056C73" w:rsidP="00056C73">
            <w:pPr>
              <w:pStyle w:val="ListParagraph"/>
              <w:numPr>
                <w:ilvl w:val="0"/>
                <w:numId w:val="4"/>
              </w:numPr>
              <w:spacing w:after="0" w:line="240" w:lineRule="auto"/>
              <w:rPr>
                <w:rFonts w:ascii="Adobe Garamond Pro" w:eastAsia="Times New Roman" w:hAnsi="Adobe Garamond Pro" w:cs="Times New Roman"/>
                <w:sz w:val="18"/>
                <w:szCs w:val="18"/>
              </w:rPr>
            </w:pPr>
            <w:r w:rsidRPr="00056C73">
              <w:rPr>
                <w:rFonts w:ascii="Adobe Garamond Pro" w:eastAsia="Times New Roman" w:hAnsi="Adobe Garamond Pro" w:cs="Times New Roman"/>
                <w:sz w:val="18"/>
                <w:szCs w:val="18"/>
              </w:rPr>
              <w:t xml:space="preserve">He </w:t>
            </w:r>
            <w:proofErr w:type="gramStart"/>
            <w:r w:rsidRPr="00056C73">
              <w:rPr>
                <w:rFonts w:ascii="Adobe Garamond Pro" w:eastAsia="Times New Roman" w:hAnsi="Adobe Garamond Pro" w:cs="Times New Roman"/>
                <w:sz w:val="18"/>
                <w:szCs w:val="18"/>
              </w:rPr>
              <w:t>can’t hardly</w:t>
            </w:r>
            <w:proofErr w:type="gramEnd"/>
            <w:r w:rsidRPr="00056C73">
              <w:rPr>
                <w:rFonts w:ascii="Adobe Garamond Pro" w:eastAsia="Times New Roman" w:hAnsi="Adobe Garamond Pro" w:cs="Times New Roman"/>
                <w:sz w:val="18"/>
                <w:szCs w:val="18"/>
              </w:rPr>
              <w:t xml:space="preserve"> wait to splash you with water.</w:t>
            </w:r>
          </w:p>
          <w:p w:rsidR="008A6AA9" w:rsidRPr="008E0049" w:rsidRDefault="008A6AA9" w:rsidP="008A6AA9">
            <w:pPr>
              <w:spacing w:after="0" w:line="240" w:lineRule="auto"/>
              <w:rPr>
                <w:rFonts w:ascii="Adobe Garamond Pro" w:eastAsia="Times New Roman" w:hAnsi="Adobe Garamond Pro" w:cs="Times New Roman"/>
                <w:sz w:val="18"/>
                <w:szCs w:val="18"/>
              </w:rPr>
            </w:pPr>
          </w:p>
          <w:p w:rsidR="00733980" w:rsidRPr="008E0049" w:rsidRDefault="00733980" w:rsidP="008A6AA9">
            <w:pPr>
              <w:spacing w:after="0" w:line="240" w:lineRule="auto"/>
              <w:rPr>
                <w:rFonts w:ascii="Adobe Garamond Pro" w:eastAsia="Times New Roman" w:hAnsi="Adobe Garamond Pro" w:cs="Times New Roman"/>
                <w:b/>
                <w:sz w:val="20"/>
                <w:szCs w:val="20"/>
              </w:rPr>
            </w:pPr>
          </w:p>
        </w:tc>
        <w:tc>
          <w:tcPr>
            <w:tcW w:w="5814" w:type="dxa"/>
          </w:tcPr>
          <w:p w:rsidR="008F6843" w:rsidRPr="008E0049" w:rsidRDefault="008F6843" w:rsidP="008F6843">
            <w:pPr>
              <w:spacing w:after="0" w:line="240" w:lineRule="auto"/>
              <w:jc w:val="center"/>
              <w:rPr>
                <w:rFonts w:ascii="Adobe Garamond Pro" w:eastAsia="Times New Roman" w:hAnsi="Adobe Garamond Pro" w:cs="Times New Roman"/>
                <w:b/>
                <w:color w:val="000000"/>
                <w:sz w:val="18"/>
                <w:szCs w:val="18"/>
              </w:rPr>
            </w:pPr>
            <w:r w:rsidRPr="008E0049">
              <w:rPr>
                <w:rFonts w:ascii="Adobe Garamond Pro" w:eastAsia="Times New Roman" w:hAnsi="Adobe Garamond Pro" w:cs="Times New Roman"/>
                <w:b/>
                <w:color w:val="000000"/>
                <w:sz w:val="18"/>
                <w:szCs w:val="18"/>
              </w:rPr>
              <w:t>Editing</w:t>
            </w:r>
            <w:r>
              <w:rPr>
                <w:rFonts w:ascii="Adobe Garamond Pro" w:eastAsia="Times New Roman" w:hAnsi="Adobe Garamond Pro" w:cs="Times New Roman"/>
                <w:b/>
                <w:color w:val="000000"/>
                <w:sz w:val="18"/>
                <w:szCs w:val="18"/>
              </w:rPr>
              <w:t>: Matching Pronouns</w:t>
            </w:r>
          </w:p>
          <w:p w:rsidR="008F6843" w:rsidRPr="008E0049" w:rsidRDefault="008F6843" w:rsidP="008F6843">
            <w:pPr>
              <w:spacing w:after="0" w:line="240" w:lineRule="auto"/>
              <w:rPr>
                <w:rFonts w:ascii="Adobe Garamond Pro" w:eastAsia="Times New Roman" w:hAnsi="Adobe Garamond Pro" w:cs="Times New Roman"/>
                <w:b/>
                <w:color w:val="000000"/>
                <w:sz w:val="18"/>
                <w:szCs w:val="18"/>
              </w:rPr>
            </w:pPr>
          </w:p>
          <w:p w:rsidR="008F6843" w:rsidRDefault="008F6843" w:rsidP="008F6843">
            <w:pPr>
              <w:spacing w:after="0" w:line="240" w:lineRule="auto"/>
              <w:rPr>
                <w:rFonts w:ascii="Adobe Garamond Pro" w:eastAsia="Times New Roman" w:hAnsi="Adobe Garamond Pro" w:cs="Times New Roman"/>
                <w:color w:val="000000"/>
                <w:sz w:val="18"/>
                <w:szCs w:val="18"/>
              </w:rPr>
            </w:pPr>
            <w:r>
              <w:rPr>
                <w:rFonts w:ascii="Adobe Garamond Pro" w:eastAsia="Times New Roman" w:hAnsi="Adobe Garamond Pro" w:cs="Times New Roman"/>
                <w:color w:val="000000"/>
                <w:sz w:val="18"/>
                <w:szCs w:val="18"/>
              </w:rPr>
              <w:t>E</w:t>
            </w:r>
            <w:r w:rsidRPr="00314826">
              <w:rPr>
                <w:rFonts w:ascii="Adobe Garamond Pro" w:eastAsia="Times New Roman" w:hAnsi="Adobe Garamond Pro" w:cs="Times New Roman"/>
                <w:color w:val="000000"/>
                <w:sz w:val="18"/>
                <w:szCs w:val="18"/>
              </w:rPr>
              <w:t>veryone chews gum. It’s a fact of life. I</w:t>
            </w:r>
            <w:r>
              <w:rPr>
                <w:rFonts w:ascii="Adobe Garamond Pro" w:eastAsia="Times New Roman" w:hAnsi="Adobe Garamond Pro" w:cs="Times New Roman"/>
                <w:color w:val="000000"/>
                <w:sz w:val="18"/>
                <w:szCs w:val="18"/>
              </w:rPr>
              <w:t xml:space="preserve">t just makes students mad when </w:t>
            </w:r>
            <w:r w:rsidRPr="00314826">
              <w:rPr>
                <w:rFonts w:ascii="Adobe Garamond Pro" w:eastAsia="Times New Roman" w:hAnsi="Adobe Garamond Pro" w:cs="Times New Roman"/>
                <w:color w:val="000000"/>
                <w:sz w:val="18"/>
                <w:szCs w:val="18"/>
              </w:rPr>
              <w:t>they can’t do something in school they do everywhe</w:t>
            </w:r>
            <w:r>
              <w:rPr>
                <w:rFonts w:ascii="Adobe Garamond Pro" w:eastAsia="Times New Roman" w:hAnsi="Adobe Garamond Pro" w:cs="Times New Roman"/>
                <w:color w:val="000000"/>
                <w:sz w:val="18"/>
                <w:szCs w:val="18"/>
              </w:rPr>
              <w:t xml:space="preserve">re else. We are older and know </w:t>
            </w:r>
            <w:r w:rsidRPr="00314826">
              <w:rPr>
                <w:rFonts w:ascii="Adobe Garamond Pro" w:eastAsia="Times New Roman" w:hAnsi="Adobe Garamond Pro" w:cs="Times New Roman"/>
                <w:color w:val="000000"/>
                <w:sz w:val="18"/>
                <w:szCs w:val="18"/>
              </w:rPr>
              <w:t>not to stick it under desks. They only do that because</w:t>
            </w:r>
            <w:r>
              <w:rPr>
                <w:rFonts w:ascii="Adobe Garamond Pro" w:eastAsia="Times New Roman" w:hAnsi="Adobe Garamond Pro" w:cs="Times New Roman"/>
                <w:color w:val="000000"/>
                <w:sz w:val="18"/>
                <w:szCs w:val="18"/>
              </w:rPr>
              <w:t xml:space="preserve"> they don’t want to get caught, </w:t>
            </w:r>
            <w:r w:rsidRPr="00314826">
              <w:rPr>
                <w:rFonts w:ascii="Adobe Garamond Pro" w:eastAsia="Times New Roman" w:hAnsi="Adobe Garamond Pro" w:cs="Times New Roman"/>
                <w:color w:val="000000"/>
                <w:sz w:val="18"/>
                <w:szCs w:val="18"/>
              </w:rPr>
              <w:t>and the only place to put it is under the desk</w:t>
            </w:r>
            <w:r>
              <w:rPr>
                <w:rFonts w:ascii="Adobe Garamond Pro" w:eastAsia="Times New Roman" w:hAnsi="Adobe Garamond Pro" w:cs="Times New Roman"/>
                <w:color w:val="000000"/>
                <w:sz w:val="18"/>
                <w:szCs w:val="18"/>
              </w:rPr>
              <w:t>.</w:t>
            </w:r>
          </w:p>
          <w:p w:rsidR="008F6843" w:rsidRDefault="008F6843" w:rsidP="008F6843">
            <w:pPr>
              <w:spacing w:after="0" w:line="240" w:lineRule="auto"/>
              <w:rPr>
                <w:rFonts w:ascii="Adobe Garamond Pro" w:eastAsia="Times New Roman" w:hAnsi="Adobe Garamond Pro" w:cs="Times New Roman"/>
                <w:color w:val="000000"/>
                <w:sz w:val="18"/>
                <w:szCs w:val="18"/>
              </w:rPr>
            </w:pPr>
          </w:p>
          <w:p w:rsidR="008A6AA9" w:rsidRPr="008E0049" w:rsidRDefault="008F6843" w:rsidP="008F684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color w:val="000000"/>
                <w:sz w:val="18"/>
                <w:szCs w:val="18"/>
              </w:rPr>
              <w:t xml:space="preserve">Circle the pronoun that needs changed to match the rest of the paragraph, </w:t>
            </w:r>
            <w:proofErr w:type="gramStart"/>
            <w:r>
              <w:rPr>
                <w:rFonts w:ascii="Adobe Garamond Pro" w:eastAsia="Times New Roman" w:hAnsi="Adobe Garamond Pro" w:cs="Times New Roman"/>
                <w:color w:val="000000"/>
                <w:sz w:val="18"/>
                <w:szCs w:val="18"/>
              </w:rPr>
              <w:t>then</w:t>
            </w:r>
            <w:proofErr w:type="gramEnd"/>
            <w:r>
              <w:rPr>
                <w:rFonts w:ascii="Adobe Garamond Pro" w:eastAsia="Times New Roman" w:hAnsi="Adobe Garamond Pro" w:cs="Times New Roman"/>
                <w:color w:val="000000"/>
                <w:sz w:val="18"/>
                <w:szCs w:val="18"/>
              </w:rPr>
              <w:t xml:space="preserve"> rewrite that sentence using the correct pronoun.</w:t>
            </w:r>
          </w:p>
          <w:p w:rsidR="00733980" w:rsidRPr="008E0049" w:rsidRDefault="00733980" w:rsidP="00733980">
            <w:pPr>
              <w:spacing w:after="0" w:line="240" w:lineRule="auto"/>
              <w:rPr>
                <w:rFonts w:ascii="Adobe Garamond Pro" w:eastAsia="Times New Roman" w:hAnsi="Adobe Garamond Pro" w:cs="Times New Roman"/>
                <w:sz w:val="18"/>
                <w:szCs w:val="18"/>
              </w:rPr>
            </w:pPr>
          </w:p>
          <w:p w:rsidR="00733980" w:rsidRPr="008E0049" w:rsidRDefault="00733980" w:rsidP="00733980">
            <w:pPr>
              <w:spacing w:after="0" w:line="240" w:lineRule="auto"/>
              <w:rPr>
                <w:rFonts w:ascii="Adobe Garamond Pro" w:eastAsia="Times New Roman" w:hAnsi="Adobe Garamond Pro" w:cs="Times New Roman"/>
                <w:sz w:val="20"/>
                <w:szCs w:val="20"/>
              </w:rPr>
            </w:pPr>
          </w:p>
          <w:p w:rsidR="00733980" w:rsidRDefault="00733980" w:rsidP="00733980">
            <w:pPr>
              <w:spacing w:after="0" w:line="240" w:lineRule="auto"/>
              <w:rPr>
                <w:rFonts w:ascii="Adobe Garamond Pro" w:eastAsia="Times New Roman" w:hAnsi="Adobe Garamond Pro" w:cs="Times New Roman"/>
                <w:sz w:val="20"/>
                <w:szCs w:val="20"/>
              </w:rPr>
            </w:pPr>
          </w:p>
          <w:p w:rsidR="008F6843" w:rsidRDefault="008F6843" w:rsidP="00733980">
            <w:pPr>
              <w:spacing w:after="0" w:line="240" w:lineRule="auto"/>
              <w:rPr>
                <w:rFonts w:ascii="Adobe Garamond Pro" w:eastAsia="Times New Roman" w:hAnsi="Adobe Garamond Pro" w:cs="Times New Roman"/>
                <w:sz w:val="20"/>
                <w:szCs w:val="20"/>
              </w:rPr>
            </w:pPr>
          </w:p>
          <w:p w:rsidR="008F6843" w:rsidRDefault="008F6843" w:rsidP="00733980">
            <w:pPr>
              <w:spacing w:after="0" w:line="240" w:lineRule="auto"/>
              <w:rPr>
                <w:rFonts w:ascii="Adobe Garamond Pro" w:eastAsia="Times New Roman" w:hAnsi="Adobe Garamond Pro" w:cs="Times New Roman"/>
                <w:sz w:val="20"/>
                <w:szCs w:val="20"/>
              </w:rPr>
            </w:pPr>
          </w:p>
          <w:p w:rsidR="00E94796" w:rsidRPr="008E0049" w:rsidRDefault="00E94796" w:rsidP="00733980">
            <w:pPr>
              <w:spacing w:after="0" w:line="240" w:lineRule="auto"/>
              <w:rPr>
                <w:rFonts w:ascii="Adobe Garamond Pro" w:eastAsia="Times New Roman" w:hAnsi="Adobe Garamond Pro" w:cs="Times New Roman"/>
                <w:sz w:val="20"/>
                <w:szCs w:val="20"/>
              </w:rPr>
            </w:pPr>
          </w:p>
        </w:tc>
      </w:tr>
    </w:tbl>
    <w:p w:rsidR="00A77621" w:rsidRPr="008E0049" w:rsidRDefault="00A77621" w:rsidP="00733980">
      <w:pPr>
        <w:spacing w:after="0" w:line="240" w:lineRule="auto"/>
        <w:jc w:val="center"/>
        <w:rPr>
          <w:rFonts w:ascii="Adobe Garamond Pro" w:eastAsia="Times New Roman" w:hAnsi="Adobe Garamond Pro" w:cs="Times New Roman"/>
          <w:b/>
          <w:sz w:val="16"/>
          <w:szCs w:val="16"/>
        </w:rPr>
      </w:pPr>
    </w:p>
    <w:p w:rsidR="00E94796" w:rsidRDefault="00E94796" w:rsidP="00733980">
      <w:pPr>
        <w:spacing w:after="0" w:line="240" w:lineRule="auto"/>
        <w:jc w:val="center"/>
        <w:rPr>
          <w:rFonts w:ascii="Adobe Garamond Pro" w:eastAsia="Times New Roman" w:hAnsi="Adobe Garamond Pro" w:cs="Times New Roman"/>
          <w:b/>
          <w:sz w:val="16"/>
          <w:szCs w:val="16"/>
        </w:rPr>
      </w:pPr>
    </w:p>
    <w:p w:rsidR="00E94796" w:rsidRDefault="00E94796" w:rsidP="00733980">
      <w:pPr>
        <w:spacing w:after="0" w:line="240" w:lineRule="auto"/>
        <w:jc w:val="center"/>
        <w:rPr>
          <w:rFonts w:ascii="Adobe Garamond Pro" w:eastAsia="Times New Roman" w:hAnsi="Adobe Garamond Pro" w:cs="Times New Roman"/>
          <w:b/>
          <w:sz w:val="16"/>
          <w:szCs w:val="16"/>
        </w:rPr>
      </w:pPr>
      <w:bookmarkStart w:id="0" w:name="_GoBack"/>
      <w:bookmarkEnd w:id="0"/>
    </w:p>
    <w:p w:rsidR="00733980" w:rsidRPr="008E0049" w:rsidRDefault="008A6AA9"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Wednesday, </w:t>
      </w:r>
      <w:r w:rsidR="007C30EF">
        <w:rPr>
          <w:rFonts w:ascii="Adobe Garamond Pro" w:eastAsia="Times New Roman" w:hAnsi="Adobe Garamond Pro" w:cs="Times New Roman"/>
          <w:b/>
          <w:sz w:val="16"/>
          <w:szCs w:val="16"/>
        </w:rPr>
        <w:t>March 20</w:t>
      </w:r>
      <w:r w:rsidR="00A77621" w:rsidRPr="008E0049">
        <w:rPr>
          <w:rFonts w:ascii="Adobe Garamond Pro" w:eastAsia="Times New Roman" w:hAnsi="Adobe Garamond Pro" w:cs="Times New Roman"/>
          <w:b/>
          <w:sz w:val="16"/>
          <w:szCs w:val="16"/>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814"/>
      </w:tblGrid>
      <w:tr w:rsidR="00733980" w:rsidRPr="008E0049" w:rsidTr="00A77621">
        <w:trPr>
          <w:trHeight w:val="2510"/>
        </w:trPr>
        <w:tc>
          <w:tcPr>
            <w:tcW w:w="5778" w:type="dxa"/>
          </w:tcPr>
          <w:p w:rsidR="008A6AA9" w:rsidRDefault="008A6AA9" w:rsidP="008A6AA9">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Skills and Strategies:  Fact or Opinion</w:t>
            </w:r>
          </w:p>
          <w:p w:rsidR="00311288" w:rsidRDefault="00311288" w:rsidP="008A6AA9">
            <w:pPr>
              <w:spacing w:after="0" w:line="240" w:lineRule="auto"/>
              <w:jc w:val="center"/>
              <w:rPr>
                <w:rFonts w:ascii="Adobe Garamond Pro" w:eastAsia="Times New Roman" w:hAnsi="Adobe Garamond Pro" w:cs="Times New Roman"/>
                <w:b/>
                <w:sz w:val="18"/>
                <w:szCs w:val="16"/>
              </w:rPr>
            </w:pPr>
          </w:p>
          <w:p w:rsidR="00311288"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Write F for facts and O for opinions.</w:t>
            </w:r>
          </w:p>
          <w:p w:rsidR="00311288" w:rsidRDefault="00311288" w:rsidP="00311288">
            <w:pPr>
              <w:spacing w:after="0" w:line="240" w:lineRule="auto"/>
              <w:rPr>
                <w:rFonts w:ascii="Adobe Garamond Pro" w:eastAsia="Times New Roman" w:hAnsi="Adobe Garamond Pro" w:cs="Times New Roman"/>
                <w:b/>
                <w:sz w:val="18"/>
                <w:szCs w:val="16"/>
              </w:rPr>
            </w:pPr>
          </w:p>
          <w:p w:rsidR="00311288"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____</w:t>
            </w:r>
            <w:proofErr w:type="gramStart"/>
            <w:r>
              <w:rPr>
                <w:rFonts w:ascii="Adobe Garamond Pro" w:eastAsia="Times New Roman" w:hAnsi="Adobe Garamond Pro" w:cs="Times New Roman"/>
                <w:b/>
                <w:sz w:val="18"/>
                <w:szCs w:val="16"/>
              </w:rPr>
              <w:t>_  Uniforms</w:t>
            </w:r>
            <w:proofErr w:type="gramEnd"/>
            <w:r>
              <w:rPr>
                <w:rFonts w:ascii="Adobe Garamond Pro" w:eastAsia="Times New Roman" w:hAnsi="Adobe Garamond Pro" w:cs="Times New Roman"/>
                <w:b/>
                <w:sz w:val="18"/>
                <w:szCs w:val="16"/>
              </w:rPr>
              <w:t xml:space="preserve"> make schools better places to learn.</w:t>
            </w:r>
          </w:p>
          <w:p w:rsidR="00311288" w:rsidRDefault="00311288" w:rsidP="00311288">
            <w:pPr>
              <w:spacing w:after="0" w:line="240" w:lineRule="auto"/>
              <w:rPr>
                <w:rFonts w:ascii="Adobe Garamond Pro" w:eastAsia="Times New Roman" w:hAnsi="Adobe Garamond Pro" w:cs="Times New Roman"/>
                <w:b/>
                <w:sz w:val="18"/>
                <w:szCs w:val="16"/>
              </w:rPr>
            </w:pPr>
          </w:p>
          <w:p w:rsidR="00311288"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____</w:t>
            </w:r>
            <w:proofErr w:type="gramStart"/>
            <w:r>
              <w:rPr>
                <w:rFonts w:ascii="Adobe Garamond Pro" w:eastAsia="Times New Roman" w:hAnsi="Adobe Garamond Pro" w:cs="Times New Roman"/>
                <w:b/>
                <w:sz w:val="18"/>
                <w:szCs w:val="16"/>
              </w:rPr>
              <w:t>_  In</w:t>
            </w:r>
            <w:proofErr w:type="gramEnd"/>
            <w:r>
              <w:rPr>
                <w:rFonts w:ascii="Adobe Garamond Pro" w:eastAsia="Times New Roman" w:hAnsi="Adobe Garamond Pro" w:cs="Times New Roman"/>
                <w:b/>
                <w:sz w:val="18"/>
                <w:szCs w:val="16"/>
              </w:rPr>
              <w:t xml:space="preserve"> 2004, 14% of public schools required students to wear uniforms.</w:t>
            </w:r>
          </w:p>
          <w:p w:rsidR="00311288" w:rsidRDefault="00311288" w:rsidP="00311288">
            <w:pPr>
              <w:spacing w:after="0" w:line="240" w:lineRule="auto"/>
              <w:rPr>
                <w:rFonts w:ascii="Adobe Garamond Pro" w:eastAsia="Times New Roman" w:hAnsi="Adobe Garamond Pro" w:cs="Times New Roman"/>
                <w:b/>
                <w:sz w:val="18"/>
                <w:szCs w:val="16"/>
              </w:rPr>
            </w:pPr>
          </w:p>
          <w:p w:rsidR="00311288"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____</w:t>
            </w:r>
            <w:proofErr w:type="gramStart"/>
            <w:r>
              <w:rPr>
                <w:rFonts w:ascii="Adobe Garamond Pro" w:eastAsia="Times New Roman" w:hAnsi="Adobe Garamond Pro" w:cs="Times New Roman"/>
                <w:b/>
                <w:sz w:val="18"/>
                <w:szCs w:val="16"/>
              </w:rPr>
              <w:t>_  Some</w:t>
            </w:r>
            <w:proofErr w:type="gramEnd"/>
            <w:r>
              <w:rPr>
                <w:rFonts w:ascii="Adobe Garamond Pro" w:eastAsia="Times New Roman" w:hAnsi="Adobe Garamond Pro" w:cs="Times New Roman"/>
                <w:b/>
                <w:sz w:val="18"/>
                <w:szCs w:val="16"/>
              </w:rPr>
              <w:t xml:space="preserve"> kids do not want to wear uniforms.</w:t>
            </w:r>
          </w:p>
          <w:p w:rsidR="00311288" w:rsidRDefault="00311288" w:rsidP="00311288">
            <w:pPr>
              <w:spacing w:after="0" w:line="240" w:lineRule="auto"/>
              <w:rPr>
                <w:rFonts w:ascii="Adobe Garamond Pro" w:eastAsia="Times New Roman" w:hAnsi="Adobe Garamond Pro" w:cs="Times New Roman"/>
                <w:b/>
                <w:sz w:val="18"/>
                <w:szCs w:val="16"/>
              </w:rPr>
            </w:pPr>
          </w:p>
          <w:p w:rsidR="00311288"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____</w:t>
            </w:r>
            <w:proofErr w:type="gramStart"/>
            <w:r>
              <w:rPr>
                <w:rFonts w:ascii="Adobe Garamond Pro" w:eastAsia="Times New Roman" w:hAnsi="Adobe Garamond Pro" w:cs="Times New Roman"/>
                <w:b/>
                <w:sz w:val="18"/>
                <w:szCs w:val="16"/>
              </w:rPr>
              <w:t>_  Some</w:t>
            </w:r>
            <w:proofErr w:type="gramEnd"/>
            <w:r>
              <w:rPr>
                <w:rFonts w:ascii="Adobe Garamond Pro" w:eastAsia="Times New Roman" w:hAnsi="Adobe Garamond Pro" w:cs="Times New Roman"/>
                <w:b/>
                <w:sz w:val="18"/>
                <w:szCs w:val="16"/>
              </w:rPr>
              <w:t xml:space="preserve"> teachers and principals think that uniforms will help students focus on their work.</w:t>
            </w:r>
          </w:p>
          <w:p w:rsidR="00311288" w:rsidRDefault="00311288" w:rsidP="00311288">
            <w:pPr>
              <w:spacing w:after="0" w:line="240" w:lineRule="auto"/>
              <w:rPr>
                <w:rFonts w:ascii="Adobe Garamond Pro" w:eastAsia="Times New Roman" w:hAnsi="Adobe Garamond Pro" w:cs="Times New Roman"/>
                <w:b/>
                <w:sz w:val="18"/>
                <w:szCs w:val="16"/>
              </w:rPr>
            </w:pPr>
          </w:p>
          <w:p w:rsidR="00311288" w:rsidRPr="008E0049" w:rsidRDefault="00311288" w:rsidP="00311288">
            <w:pPr>
              <w:spacing w:after="0" w:line="240" w:lineRule="auto"/>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____</w:t>
            </w:r>
            <w:proofErr w:type="gramStart"/>
            <w:r>
              <w:rPr>
                <w:rFonts w:ascii="Adobe Garamond Pro" w:eastAsia="Times New Roman" w:hAnsi="Adobe Garamond Pro" w:cs="Times New Roman"/>
                <w:b/>
                <w:sz w:val="18"/>
                <w:szCs w:val="16"/>
              </w:rPr>
              <w:t>_  Uniforms</w:t>
            </w:r>
            <w:proofErr w:type="gramEnd"/>
            <w:r>
              <w:rPr>
                <w:rFonts w:ascii="Adobe Garamond Pro" w:eastAsia="Times New Roman" w:hAnsi="Adobe Garamond Pro" w:cs="Times New Roman"/>
                <w:b/>
                <w:sz w:val="18"/>
                <w:szCs w:val="16"/>
              </w:rPr>
              <w:t xml:space="preserve"> are too expensive.</w:t>
            </w:r>
          </w:p>
          <w:p w:rsidR="008A6AA9" w:rsidRPr="008E0049" w:rsidRDefault="008A6AA9" w:rsidP="008A6AA9">
            <w:pPr>
              <w:spacing w:after="0" w:line="240" w:lineRule="auto"/>
              <w:rPr>
                <w:rFonts w:ascii="Adobe Garamond Pro" w:eastAsia="Times New Roman" w:hAnsi="Adobe Garamond Pro" w:cs="Times New Roman"/>
                <w:sz w:val="18"/>
                <w:szCs w:val="16"/>
              </w:rPr>
            </w:pPr>
          </w:p>
          <w:p w:rsidR="00733980" w:rsidRPr="008E0049" w:rsidRDefault="00733980" w:rsidP="008A6AA9">
            <w:pPr>
              <w:spacing w:after="0" w:line="240" w:lineRule="auto"/>
              <w:rPr>
                <w:rFonts w:ascii="Adobe Garamond Pro" w:eastAsia="Times New Roman" w:hAnsi="Adobe Garamond Pro" w:cs="Times New Roman"/>
                <w:sz w:val="16"/>
                <w:szCs w:val="16"/>
              </w:rPr>
            </w:pPr>
          </w:p>
        </w:tc>
        <w:tc>
          <w:tcPr>
            <w:tcW w:w="5814" w:type="dxa"/>
          </w:tcPr>
          <w:p w:rsidR="008A6AA9" w:rsidRPr="008E0049" w:rsidRDefault="008A6AA9" w:rsidP="008A6AA9">
            <w:pPr>
              <w:autoSpaceDE w:val="0"/>
              <w:autoSpaceDN w:val="0"/>
              <w:adjustRightInd w:val="0"/>
              <w:spacing w:after="0" w:line="240" w:lineRule="auto"/>
              <w:jc w:val="center"/>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Vocabulary</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1E3C00"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 xml:space="preserve">The acrobats completely </w:t>
            </w:r>
            <w:r w:rsidRPr="001E3C00">
              <w:rPr>
                <w:rFonts w:ascii="Adobe Garamond Pro" w:eastAsia="Times New Roman" w:hAnsi="Adobe Garamond Pro" w:cs="Times New Roman"/>
                <w:b/>
                <w:color w:val="000000"/>
                <w:sz w:val="18"/>
                <w:szCs w:val="16"/>
              </w:rPr>
              <w:t>enthralled</w:t>
            </w:r>
            <w:r>
              <w:rPr>
                <w:rFonts w:ascii="Adobe Garamond Pro" w:eastAsia="Times New Roman" w:hAnsi="Adobe Garamond Pro" w:cs="Times New Roman"/>
                <w:color w:val="000000"/>
                <w:sz w:val="18"/>
                <w:szCs w:val="16"/>
              </w:rPr>
              <w:t xml:space="preserve"> the audience; nobody could take their eyes off of them.</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The best meaning for the word </w:t>
            </w:r>
            <w:r w:rsidR="00377C8A">
              <w:rPr>
                <w:rFonts w:ascii="Adobe Garamond Pro" w:eastAsia="Times New Roman" w:hAnsi="Adobe Garamond Pro" w:cs="Times New Roman"/>
                <w:b/>
                <w:color w:val="000000"/>
                <w:sz w:val="18"/>
                <w:szCs w:val="16"/>
              </w:rPr>
              <w:t>“</w:t>
            </w:r>
            <w:r w:rsidR="001E3C00">
              <w:rPr>
                <w:rFonts w:ascii="Adobe Garamond Pro" w:eastAsia="Times New Roman" w:hAnsi="Adobe Garamond Pro" w:cs="Times New Roman"/>
                <w:b/>
                <w:color w:val="000000"/>
                <w:sz w:val="18"/>
                <w:szCs w:val="16"/>
              </w:rPr>
              <w:t>enthralled</w:t>
            </w:r>
            <w:r w:rsidR="00377C8A">
              <w:rPr>
                <w:rFonts w:ascii="Adobe Garamond Pro" w:eastAsia="Times New Roman" w:hAnsi="Adobe Garamond Pro" w:cs="Times New Roman"/>
                <w:b/>
                <w:color w:val="000000"/>
                <w:sz w:val="18"/>
                <w:szCs w:val="16"/>
              </w:rPr>
              <w:t>”</w:t>
            </w:r>
            <w:r w:rsidRPr="008E0049">
              <w:rPr>
                <w:rFonts w:ascii="Adobe Garamond Pro" w:eastAsia="Times New Roman" w:hAnsi="Adobe Garamond Pro" w:cs="Times New Roman"/>
                <w:b/>
                <w:color w:val="000000"/>
                <w:sz w:val="18"/>
                <w:szCs w:val="16"/>
              </w:rPr>
              <w:t xml:space="preserve"> in this passage is:</w:t>
            </w:r>
          </w:p>
          <w:p w:rsidR="008A6AA9" w:rsidRPr="00377C8A" w:rsidRDefault="001E3C00"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bored</w:t>
            </w:r>
          </w:p>
          <w:p w:rsidR="00377C8A" w:rsidRDefault="001E3C00"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fascinated</w:t>
            </w:r>
          </w:p>
          <w:p w:rsidR="00377C8A" w:rsidRDefault="001E3C00"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ignored</w:t>
            </w:r>
          </w:p>
          <w:p w:rsidR="00377C8A" w:rsidRDefault="001E3C00"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underperformed</w:t>
            </w:r>
          </w:p>
          <w:p w:rsidR="00377C8A" w:rsidRPr="00377C8A" w:rsidRDefault="00377C8A" w:rsidP="00377C8A">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733980"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What is one clue that helped you determine the meaning?</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6"/>
                <w:szCs w:val="16"/>
              </w:rPr>
            </w:pPr>
          </w:p>
        </w:tc>
      </w:tr>
      <w:tr w:rsidR="00733980" w:rsidRPr="008E0049" w:rsidTr="00A77621">
        <w:trPr>
          <w:trHeight w:val="3185"/>
        </w:trPr>
        <w:tc>
          <w:tcPr>
            <w:tcW w:w="5778" w:type="dxa"/>
          </w:tcPr>
          <w:p w:rsidR="00D70A69" w:rsidRDefault="00D70A69" w:rsidP="00D70A69">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Figurative Language</w:t>
            </w:r>
          </w:p>
          <w:p w:rsidR="00F36541" w:rsidRDefault="00F36541" w:rsidP="00D70A69">
            <w:pPr>
              <w:spacing w:after="0" w:line="240" w:lineRule="auto"/>
              <w:jc w:val="center"/>
              <w:rPr>
                <w:rFonts w:ascii="Adobe Garamond Pro" w:eastAsia="Times New Roman" w:hAnsi="Adobe Garamond Pro" w:cs="Times New Roman"/>
                <w:b/>
                <w:sz w:val="18"/>
                <w:szCs w:val="18"/>
              </w:rPr>
            </w:pPr>
          </w:p>
          <w:p w:rsidR="00F36541" w:rsidRDefault="00F36541" w:rsidP="00D70A6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Write S for simile, I for idiom, A for alliteration, or H for hyperbole.</w:t>
            </w:r>
          </w:p>
          <w:p w:rsidR="00F36541" w:rsidRDefault="00F36541" w:rsidP="00F36541">
            <w:pPr>
              <w:spacing w:after="0" w:line="240" w:lineRule="auto"/>
              <w:rPr>
                <w:rFonts w:ascii="Adobe Garamond Pro" w:eastAsia="Times New Roman" w:hAnsi="Adobe Garamond Pro" w:cs="Times New Roman"/>
                <w:b/>
                <w:sz w:val="18"/>
                <w:szCs w:val="18"/>
              </w:rPr>
            </w:pPr>
          </w:p>
          <w:p w:rsidR="00F36541" w:rsidRDefault="00F36541" w:rsidP="00F3654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Before</w:t>
            </w:r>
            <w:proofErr w:type="gramEnd"/>
            <w:r>
              <w:rPr>
                <w:rFonts w:ascii="Adobe Garamond Pro" w:eastAsia="Times New Roman" w:hAnsi="Adobe Garamond Pro" w:cs="Times New Roman"/>
                <w:sz w:val="18"/>
                <w:szCs w:val="18"/>
              </w:rPr>
              <w:t xml:space="preserve"> the movie began, I told a student to “hit the lights.”</w:t>
            </w:r>
          </w:p>
          <w:p w:rsidR="00F36541" w:rsidRDefault="00F36541" w:rsidP="00F36541">
            <w:pPr>
              <w:spacing w:after="0" w:line="240" w:lineRule="auto"/>
              <w:rPr>
                <w:rFonts w:ascii="Adobe Garamond Pro" w:eastAsia="Times New Roman" w:hAnsi="Adobe Garamond Pro" w:cs="Times New Roman"/>
                <w:sz w:val="18"/>
                <w:szCs w:val="18"/>
              </w:rPr>
            </w:pPr>
          </w:p>
          <w:p w:rsidR="00F36541" w:rsidRDefault="00F36541" w:rsidP="00F3654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Silently</w:t>
            </w:r>
            <w:proofErr w:type="gramEnd"/>
            <w:r>
              <w:rPr>
                <w:rFonts w:ascii="Adobe Garamond Pro" w:eastAsia="Times New Roman" w:hAnsi="Adobe Garamond Pro" w:cs="Times New Roman"/>
                <w:sz w:val="18"/>
                <w:szCs w:val="18"/>
              </w:rPr>
              <w:t xml:space="preserve"> and softly, the swans swam on the lake.</w:t>
            </w:r>
          </w:p>
          <w:p w:rsidR="00F36541" w:rsidRDefault="00F36541" w:rsidP="00F36541">
            <w:pPr>
              <w:spacing w:after="0" w:line="240" w:lineRule="auto"/>
              <w:rPr>
                <w:rFonts w:ascii="Adobe Garamond Pro" w:eastAsia="Times New Roman" w:hAnsi="Adobe Garamond Pro" w:cs="Times New Roman"/>
                <w:sz w:val="18"/>
                <w:szCs w:val="18"/>
              </w:rPr>
            </w:pPr>
          </w:p>
          <w:p w:rsidR="00F36541" w:rsidRDefault="00F36541" w:rsidP="00F3654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The</w:t>
            </w:r>
            <w:proofErr w:type="gramEnd"/>
            <w:r>
              <w:rPr>
                <w:rFonts w:ascii="Adobe Garamond Pro" w:eastAsia="Times New Roman" w:hAnsi="Adobe Garamond Pro" w:cs="Times New Roman"/>
                <w:sz w:val="18"/>
                <w:szCs w:val="18"/>
              </w:rPr>
              <w:t xml:space="preserve"> football players dove on the ball like angry dogs going after a bone.</w:t>
            </w:r>
          </w:p>
          <w:p w:rsidR="00F36541" w:rsidRDefault="00F36541" w:rsidP="00F36541">
            <w:pPr>
              <w:spacing w:after="0" w:line="240" w:lineRule="auto"/>
              <w:rPr>
                <w:rFonts w:ascii="Adobe Garamond Pro" w:eastAsia="Times New Roman" w:hAnsi="Adobe Garamond Pro" w:cs="Times New Roman"/>
                <w:sz w:val="18"/>
                <w:szCs w:val="18"/>
              </w:rPr>
            </w:pPr>
          </w:p>
          <w:p w:rsidR="00733980" w:rsidRPr="008E0049" w:rsidRDefault="00F36541" w:rsidP="00D70A69">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I</w:t>
            </w:r>
            <w:proofErr w:type="gramEnd"/>
            <w:r>
              <w:rPr>
                <w:rFonts w:ascii="Adobe Garamond Pro" w:eastAsia="Times New Roman" w:hAnsi="Adobe Garamond Pro" w:cs="Times New Roman"/>
                <w:sz w:val="18"/>
                <w:szCs w:val="18"/>
              </w:rPr>
              <w:t xml:space="preserve"> have seen this movie a million times already.</w:t>
            </w:r>
          </w:p>
        </w:tc>
        <w:tc>
          <w:tcPr>
            <w:tcW w:w="5814" w:type="dxa"/>
          </w:tcPr>
          <w:p w:rsidR="008F6843" w:rsidRDefault="008F6843" w:rsidP="008F6843">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Editing</w:t>
            </w:r>
          </w:p>
          <w:p w:rsidR="008F6843" w:rsidRPr="008E0049" w:rsidRDefault="008F6843" w:rsidP="008F6843">
            <w:pPr>
              <w:spacing w:after="0" w:line="240" w:lineRule="auto"/>
              <w:rPr>
                <w:rFonts w:ascii="Adobe Garamond Pro" w:eastAsia="Times New Roman" w:hAnsi="Adobe Garamond Pro" w:cs="Times New Roman"/>
                <w:b/>
                <w:sz w:val="18"/>
                <w:szCs w:val="18"/>
              </w:rPr>
            </w:pPr>
          </w:p>
          <w:p w:rsidR="008F6843" w:rsidRDefault="008F6843" w:rsidP="008F6843">
            <w:pPr>
              <w:spacing w:after="0" w:line="240" w:lineRule="auto"/>
              <w:rPr>
                <w:rFonts w:ascii="Adobe Garamond Pro" w:eastAsia="Times New Roman" w:hAnsi="Adobe Garamond Pro" w:cs="Times New Roman"/>
                <w:sz w:val="18"/>
                <w:szCs w:val="18"/>
              </w:rPr>
            </w:pPr>
            <w:r w:rsidRPr="008F6843">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w:t>
            </w:r>
            <w:r w:rsidRPr="008F6843">
              <w:rPr>
                <w:rFonts w:ascii="Adobe Garamond Pro" w:eastAsia="Times New Roman" w:hAnsi="Adobe Garamond Pro" w:cs="Times New Roman"/>
                <w:sz w:val="18"/>
                <w:szCs w:val="18"/>
              </w:rPr>
              <w:t xml:space="preserve">They were the only airmen whom never lost </w:t>
            </w:r>
            <w:proofErr w:type="gramStart"/>
            <w:r w:rsidRPr="008F6843">
              <w:rPr>
                <w:rFonts w:ascii="Adobe Garamond Pro" w:eastAsia="Times New Roman" w:hAnsi="Adobe Garamond Pro" w:cs="Times New Roman"/>
                <w:sz w:val="18"/>
                <w:szCs w:val="18"/>
              </w:rPr>
              <w:t>a</w:t>
            </w:r>
            <w:proofErr w:type="gramEnd"/>
            <w:r w:rsidRPr="008F6843">
              <w:rPr>
                <w:rFonts w:ascii="Adobe Garamond Pro" w:eastAsia="Times New Roman" w:hAnsi="Adobe Garamond Pro" w:cs="Times New Roman"/>
                <w:sz w:val="18"/>
                <w:szCs w:val="18"/>
              </w:rPr>
              <w:t xml:space="preserve"> American bomber during </w:t>
            </w:r>
            <w:proofErr w:type="spellStart"/>
            <w:r w:rsidRPr="008F6843">
              <w:rPr>
                <w:rFonts w:ascii="Adobe Garamond Pro" w:eastAsia="Times New Roman" w:hAnsi="Adobe Garamond Pro" w:cs="Times New Roman"/>
                <w:sz w:val="18"/>
                <w:szCs w:val="18"/>
              </w:rPr>
              <w:t>there</w:t>
            </w:r>
            <w:proofErr w:type="spellEnd"/>
            <w:r w:rsidRPr="008F6843">
              <w:rPr>
                <w:rFonts w:ascii="Adobe Garamond Pro" w:eastAsia="Times New Roman" w:hAnsi="Adobe Garamond Pro" w:cs="Times New Roman"/>
                <w:sz w:val="18"/>
                <w:szCs w:val="18"/>
              </w:rPr>
              <w:t xml:space="preserve"> World War II missions. </w:t>
            </w:r>
            <w:r>
              <w:rPr>
                <w:rFonts w:ascii="Adobe Garamond Pro" w:eastAsia="Times New Roman" w:hAnsi="Adobe Garamond Pro" w:cs="Times New Roman"/>
                <w:sz w:val="18"/>
                <w:szCs w:val="18"/>
              </w:rPr>
              <w:t xml:space="preserve">2) </w:t>
            </w:r>
            <w:r w:rsidRPr="008F6843">
              <w:rPr>
                <w:rFonts w:ascii="Adobe Garamond Pro" w:eastAsia="Times New Roman" w:hAnsi="Adobe Garamond Pro" w:cs="Times New Roman"/>
                <w:sz w:val="18"/>
                <w:szCs w:val="18"/>
              </w:rPr>
              <w:t>They were the Tuskegee Airmen, African-</w:t>
            </w:r>
            <w:proofErr w:type="spellStart"/>
            <w:r w:rsidRPr="008F6843">
              <w:rPr>
                <w:rFonts w:ascii="Adobe Garamond Pro" w:eastAsia="Times New Roman" w:hAnsi="Adobe Garamond Pro" w:cs="Times New Roman"/>
                <w:sz w:val="18"/>
                <w:szCs w:val="18"/>
              </w:rPr>
              <w:t>american</w:t>
            </w:r>
            <w:proofErr w:type="spellEnd"/>
            <w:r w:rsidRPr="008F6843">
              <w:rPr>
                <w:rFonts w:ascii="Adobe Garamond Pro" w:eastAsia="Times New Roman" w:hAnsi="Adobe Garamond Pro" w:cs="Times New Roman"/>
                <w:sz w:val="18"/>
                <w:szCs w:val="18"/>
              </w:rPr>
              <w:t xml:space="preserve"> pilots who took their name from the airfield in Tuskegee, Alabama where they trained. </w:t>
            </w:r>
            <w:r>
              <w:rPr>
                <w:rFonts w:ascii="Adobe Garamond Pro" w:eastAsia="Times New Roman" w:hAnsi="Adobe Garamond Pro" w:cs="Times New Roman"/>
                <w:sz w:val="18"/>
                <w:szCs w:val="18"/>
              </w:rPr>
              <w:t xml:space="preserve">3) </w:t>
            </w:r>
            <w:r w:rsidRPr="008F6843">
              <w:rPr>
                <w:rFonts w:ascii="Adobe Garamond Pro" w:eastAsia="Times New Roman" w:hAnsi="Adobe Garamond Pro" w:cs="Times New Roman"/>
                <w:sz w:val="18"/>
                <w:szCs w:val="18"/>
              </w:rPr>
              <w:t xml:space="preserve">The 992 black pilots went to battle on March 22, 1941 they flew more than 15,000 missions in North Africa Sicily and Europe. They shot down more </w:t>
            </w:r>
            <w:proofErr w:type="spellStart"/>
            <w:r w:rsidRPr="008F6843">
              <w:rPr>
                <w:rFonts w:ascii="Adobe Garamond Pro" w:eastAsia="Times New Roman" w:hAnsi="Adobe Garamond Pro" w:cs="Times New Roman"/>
                <w:sz w:val="18"/>
                <w:szCs w:val="18"/>
              </w:rPr>
              <w:t>then</w:t>
            </w:r>
            <w:proofErr w:type="spellEnd"/>
            <w:r w:rsidRPr="008F6843">
              <w:rPr>
                <w:rFonts w:ascii="Adobe Garamond Pro" w:eastAsia="Times New Roman" w:hAnsi="Adobe Garamond Pro" w:cs="Times New Roman"/>
                <w:sz w:val="18"/>
                <w:szCs w:val="18"/>
              </w:rPr>
              <w:t xml:space="preserve"> 100 enemy plains</w:t>
            </w:r>
          </w:p>
          <w:p w:rsidR="008F6843" w:rsidRDefault="008F6843" w:rsidP="008F6843">
            <w:pPr>
              <w:spacing w:after="0" w:line="240" w:lineRule="auto"/>
              <w:rPr>
                <w:rFonts w:ascii="Adobe Garamond Pro" w:eastAsia="Times New Roman" w:hAnsi="Adobe Garamond Pro" w:cs="Times New Roman"/>
                <w:sz w:val="18"/>
                <w:szCs w:val="18"/>
              </w:rPr>
            </w:pPr>
          </w:p>
          <w:p w:rsidR="008F6843" w:rsidRPr="008F6843" w:rsidRDefault="008F6843" w:rsidP="008F684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Rewrite section </w:t>
            </w:r>
            <w:r>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of the passage below making any necessary changes.</w:t>
            </w:r>
          </w:p>
          <w:p w:rsidR="00314826" w:rsidRPr="008E0049" w:rsidRDefault="00314826" w:rsidP="00314826">
            <w:pPr>
              <w:spacing w:after="0" w:line="240" w:lineRule="auto"/>
              <w:rPr>
                <w:rFonts w:ascii="Adobe Garamond Pro" w:eastAsia="Times New Roman" w:hAnsi="Adobe Garamond Pro" w:cs="Times New Roman"/>
                <w:color w:val="000000"/>
                <w:sz w:val="18"/>
                <w:szCs w:val="18"/>
              </w:rPr>
            </w:pPr>
          </w:p>
        </w:tc>
      </w:tr>
    </w:tbl>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D70A69"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Thursday, </w:t>
      </w:r>
      <w:r w:rsidR="007C30EF">
        <w:rPr>
          <w:rFonts w:ascii="Adobe Garamond Pro" w:eastAsia="Times New Roman" w:hAnsi="Adobe Garamond Pro" w:cs="Times New Roman"/>
          <w:b/>
          <w:sz w:val="16"/>
          <w:szCs w:val="16"/>
        </w:rPr>
        <w:t>March 21</w:t>
      </w:r>
      <w:r w:rsidR="00A77621" w:rsidRPr="008E0049">
        <w:rPr>
          <w:rFonts w:ascii="Adobe Garamond Pro" w:eastAsia="Times New Roman" w:hAnsi="Adobe Garamond Pro" w:cs="Times New Roman"/>
          <w:b/>
          <w:sz w:val="16"/>
          <w:szCs w:val="16"/>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814"/>
      </w:tblGrid>
      <w:tr w:rsidR="00733980" w:rsidRPr="008E0049" w:rsidTr="00A77621">
        <w:trPr>
          <w:trHeight w:val="2510"/>
        </w:trPr>
        <w:tc>
          <w:tcPr>
            <w:tcW w:w="5778" w:type="dxa"/>
          </w:tcPr>
          <w:p w:rsidR="006224FE" w:rsidRDefault="00D70A69" w:rsidP="006224FE">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Skills and Strategies</w:t>
            </w:r>
            <w:r w:rsidR="00311288">
              <w:rPr>
                <w:rFonts w:ascii="Adobe Garamond Pro" w:eastAsia="Times New Roman" w:hAnsi="Adobe Garamond Pro" w:cs="Times New Roman"/>
                <w:b/>
                <w:sz w:val="18"/>
                <w:szCs w:val="18"/>
              </w:rPr>
              <w:t>:  Main Idea</w:t>
            </w:r>
          </w:p>
          <w:p w:rsidR="00311288" w:rsidRDefault="00311288" w:rsidP="006224FE">
            <w:pPr>
              <w:spacing w:after="0" w:line="240" w:lineRule="auto"/>
              <w:jc w:val="center"/>
              <w:rPr>
                <w:rFonts w:ascii="Adobe Garamond Pro" w:eastAsia="Times New Roman" w:hAnsi="Adobe Garamond Pro" w:cs="Times New Roman"/>
                <w:b/>
                <w:sz w:val="18"/>
                <w:szCs w:val="18"/>
              </w:rPr>
            </w:pPr>
          </w:p>
          <w:p w:rsidR="00311288" w:rsidRPr="00311288" w:rsidRDefault="00311288" w:rsidP="00311288">
            <w:pPr>
              <w:spacing w:after="0" w:line="240" w:lineRule="auto"/>
              <w:rPr>
                <w:rFonts w:ascii="Adobe Garamond Pro" w:eastAsia="Times New Roman" w:hAnsi="Adobe Garamond Pro" w:cs="Times New Roman"/>
                <w:b/>
                <w:bCs/>
                <w:sz w:val="18"/>
                <w:szCs w:val="20"/>
              </w:rPr>
            </w:pPr>
            <w:r w:rsidRPr="00311288">
              <w:rPr>
                <w:rFonts w:ascii="Adobe Garamond Pro" w:eastAsia="Times New Roman" w:hAnsi="Adobe Garamond Pro" w:cs="Times New Roman"/>
                <w:b/>
                <w:bCs/>
                <w:sz w:val="18"/>
                <w:szCs w:val="20"/>
              </w:rPr>
              <w:t>Teeth can tell you what kinds of food a mammal eats. Plant eaters (herbivores) like deer have large, flat molars for grinding plants. Animals that eat both plants and meat (omnivores) have strong canines and molars for tearing and grinding foods. Animals that are meat eaters (carnivores) have canine teeth for cutting and tearing.</w:t>
            </w:r>
          </w:p>
          <w:p w:rsidR="00311288" w:rsidRDefault="00311288" w:rsidP="00311288">
            <w:pPr>
              <w:spacing w:after="0" w:line="240" w:lineRule="auto"/>
              <w:rPr>
                <w:rFonts w:ascii="Adobe Garamond Pro" w:eastAsia="Times New Roman" w:hAnsi="Adobe Garamond Pro" w:cs="Times New Roman"/>
                <w:b/>
                <w:bCs/>
                <w:sz w:val="20"/>
                <w:szCs w:val="20"/>
              </w:rPr>
            </w:pPr>
          </w:p>
          <w:p w:rsidR="00311288" w:rsidRPr="00311288" w:rsidRDefault="00311288" w:rsidP="00311288">
            <w:pPr>
              <w:spacing w:after="0" w:line="240" w:lineRule="auto"/>
              <w:rPr>
                <w:rFonts w:ascii="Adobe Garamond Pro" w:eastAsia="Times New Roman" w:hAnsi="Adobe Garamond Pro" w:cs="Times New Roman"/>
                <w:bCs/>
                <w:sz w:val="20"/>
                <w:szCs w:val="20"/>
              </w:rPr>
            </w:pPr>
            <w:r w:rsidRPr="00311288">
              <w:rPr>
                <w:rFonts w:ascii="Adobe Garamond Pro" w:eastAsia="Times New Roman" w:hAnsi="Adobe Garamond Pro" w:cs="Times New Roman"/>
                <w:bCs/>
                <w:sz w:val="20"/>
                <w:szCs w:val="20"/>
              </w:rPr>
              <w:t>What is the main idea of the passage?</w:t>
            </w:r>
          </w:p>
          <w:p w:rsidR="00311288" w:rsidRPr="00311288" w:rsidRDefault="00311288" w:rsidP="00311288">
            <w:pPr>
              <w:spacing w:after="0" w:line="240" w:lineRule="auto"/>
              <w:rPr>
                <w:rFonts w:ascii="Adobe Garamond Pro" w:eastAsia="Times New Roman" w:hAnsi="Adobe Garamond Pro" w:cs="Times New Roman"/>
                <w:bCs/>
                <w:sz w:val="20"/>
                <w:szCs w:val="20"/>
              </w:rPr>
            </w:pPr>
          </w:p>
          <w:p w:rsidR="00311288" w:rsidRPr="00311288" w:rsidRDefault="00311288" w:rsidP="00311288">
            <w:pPr>
              <w:spacing w:after="0" w:line="240" w:lineRule="auto"/>
              <w:rPr>
                <w:rFonts w:ascii="Adobe Garamond Pro" w:eastAsia="Times New Roman" w:hAnsi="Adobe Garamond Pro" w:cs="Times New Roman"/>
                <w:sz w:val="20"/>
                <w:szCs w:val="20"/>
              </w:rPr>
            </w:pPr>
            <w:r w:rsidRPr="00311288">
              <w:rPr>
                <w:rFonts w:ascii="Adobe Garamond Pro" w:eastAsia="Times New Roman" w:hAnsi="Adobe Garamond Pro" w:cs="Times New Roman"/>
                <w:bCs/>
                <w:sz w:val="20"/>
                <w:szCs w:val="20"/>
              </w:rPr>
              <w:t>Underline one supporting detail.</w:t>
            </w:r>
          </w:p>
          <w:p w:rsidR="00733980" w:rsidRPr="008E0049" w:rsidRDefault="00733980" w:rsidP="00D70A69">
            <w:pPr>
              <w:spacing w:after="0" w:line="240" w:lineRule="auto"/>
              <w:rPr>
                <w:rFonts w:ascii="Adobe Garamond Pro" w:eastAsia="Times New Roman" w:hAnsi="Adobe Garamond Pro" w:cs="Times New Roman"/>
                <w:b/>
                <w:sz w:val="20"/>
                <w:szCs w:val="20"/>
              </w:rPr>
            </w:pPr>
          </w:p>
        </w:tc>
        <w:tc>
          <w:tcPr>
            <w:tcW w:w="5814" w:type="dxa"/>
          </w:tcPr>
          <w:p w:rsidR="00733980" w:rsidRPr="008E0049" w:rsidRDefault="00733980" w:rsidP="00733980">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Vocabulary</w:t>
            </w:r>
          </w:p>
          <w:p w:rsidR="00733980" w:rsidRPr="008E0049" w:rsidRDefault="00733980"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D70A69" w:rsidRPr="008E0049" w:rsidRDefault="001E3C00"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1E3C00">
              <w:rPr>
                <w:rFonts w:ascii="Adobe Garamond Pro" w:eastAsia="Times New Roman" w:hAnsi="Adobe Garamond Pro" w:cs="Times New Roman"/>
                <w:color w:val="000000"/>
                <w:sz w:val="18"/>
                <w:szCs w:val="16"/>
              </w:rPr>
              <w:t>Carpentry started out as his hobby, but it soon became his</w:t>
            </w:r>
            <w:r>
              <w:rPr>
                <w:rFonts w:ascii="Adobe Garamond Pro" w:eastAsia="Times New Roman" w:hAnsi="Adobe Garamond Pro" w:cs="Times New Roman"/>
                <w:b/>
                <w:color w:val="000000"/>
                <w:sz w:val="18"/>
                <w:szCs w:val="16"/>
              </w:rPr>
              <w:t xml:space="preserve"> vocation.</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In the passage what does </w:t>
            </w:r>
            <w:r w:rsidR="00377C8A">
              <w:rPr>
                <w:rFonts w:ascii="Adobe Garamond Pro" w:eastAsia="Times New Roman" w:hAnsi="Adobe Garamond Pro" w:cs="Times New Roman"/>
                <w:b/>
                <w:color w:val="000000"/>
                <w:sz w:val="18"/>
                <w:szCs w:val="16"/>
              </w:rPr>
              <w:t>“</w:t>
            </w:r>
            <w:r w:rsidR="001E3C00">
              <w:rPr>
                <w:rFonts w:ascii="Adobe Garamond Pro" w:eastAsia="Times New Roman" w:hAnsi="Adobe Garamond Pro" w:cs="Times New Roman"/>
                <w:b/>
                <w:color w:val="000000"/>
                <w:sz w:val="18"/>
                <w:szCs w:val="16"/>
              </w:rPr>
              <w:t>vocation</w:t>
            </w:r>
            <w:r w:rsidR="00377C8A">
              <w:rPr>
                <w:rFonts w:ascii="Adobe Garamond Pro" w:eastAsia="Times New Roman" w:hAnsi="Adobe Garamond Pro" w:cs="Times New Roman"/>
                <w:b/>
                <w:color w:val="000000"/>
                <w:sz w:val="18"/>
                <w:szCs w:val="16"/>
              </w:rPr>
              <w:t>”</w:t>
            </w:r>
            <w:r w:rsidRPr="008E0049">
              <w:rPr>
                <w:rFonts w:ascii="Adobe Garamond Pro" w:eastAsia="Times New Roman" w:hAnsi="Adobe Garamond Pro" w:cs="Times New Roman"/>
                <w:b/>
                <w:color w:val="000000"/>
                <w:sz w:val="18"/>
                <w:szCs w:val="16"/>
              </w:rPr>
              <w:t xml:space="preserve"> mean?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A)</w:t>
            </w:r>
            <w:r w:rsidRPr="008E0049">
              <w:rPr>
                <w:rFonts w:ascii="Adobe Garamond Pro" w:eastAsia="Times New Roman" w:hAnsi="Adobe Garamond Pro" w:cs="Times New Roman"/>
                <w:color w:val="000000"/>
                <w:sz w:val="18"/>
                <w:szCs w:val="16"/>
              </w:rPr>
              <w:tab/>
            </w:r>
            <w:r w:rsidR="001E3C00">
              <w:rPr>
                <w:rFonts w:ascii="Adobe Garamond Pro" w:eastAsia="Times New Roman" w:hAnsi="Adobe Garamond Pro" w:cs="Times New Roman"/>
                <w:color w:val="000000"/>
                <w:sz w:val="18"/>
                <w:szCs w:val="16"/>
              </w:rPr>
              <w:t>talent</w:t>
            </w:r>
            <w:r w:rsidRPr="008E0049">
              <w:rPr>
                <w:rFonts w:ascii="Adobe Garamond Pro" w:eastAsia="Times New Roman" w:hAnsi="Adobe Garamond Pro" w:cs="Times New Roman"/>
                <w:color w:val="000000"/>
                <w:sz w:val="18"/>
                <w:szCs w:val="16"/>
              </w:rPr>
              <w:t xml:space="preserve">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B)</w:t>
            </w:r>
            <w:r w:rsidRPr="008E0049">
              <w:rPr>
                <w:rFonts w:ascii="Adobe Garamond Pro" w:eastAsia="Times New Roman" w:hAnsi="Adobe Garamond Pro" w:cs="Times New Roman"/>
                <w:color w:val="000000"/>
                <w:sz w:val="18"/>
                <w:szCs w:val="16"/>
              </w:rPr>
              <w:tab/>
            </w:r>
            <w:r w:rsidR="001E3C00">
              <w:rPr>
                <w:rFonts w:ascii="Adobe Garamond Pro" w:eastAsia="Times New Roman" w:hAnsi="Adobe Garamond Pro" w:cs="Times New Roman"/>
                <w:color w:val="000000"/>
                <w:sz w:val="18"/>
                <w:szCs w:val="16"/>
              </w:rPr>
              <w:t>dream</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C)</w:t>
            </w:r>
            <w:r w:rsidRPr="008E0049">
              <w:rPr>
                <w:rFonts w:ascii="Adobe Garamond Pro" w:eastAsia="Times New Roman" w:hAnsi="Adobe Garamond Pro" w:cs="Times New Roman"/>
                <w:color w:val="000000"/>
                <w:sz w:val="18"/>
                <w:szCs w:val="16"/>
              </w:rPr>
              <w:tab/>
            </w:r>
            <w:r w:rsidR="001E3C00">
              <w:rPr>
                <w:rFonts w:ascii="Adobe Garamond Pro" w:eastAsia="Times New Roman" w:hAnsi="Adobe Garamond Pro" w:cs="Times New Roman"/>
                <w:color w:val="000000"/>
                <w:sz w:val="18"/>
                <w:szCs w:val="16"/>
              </w:rPr>
              <w:t>job</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D)</w:t>
            </w:r>
            <w:r w:rsidRPr="008E0049">
              <w:rPr>
                <w:rFonts w:ascii="Adobe Garamond Pro" w:eastAsia="Times New Roman" w:hAnsi="Adobe Garamond Pro" w:cs="Times New Roman"/>
                <w:color w:val="000000"/>
                <w:sz w:val="18"/>
                <w:szCs w:val="16"/>
              </w:rPr>
              <w:tab/>
            </w:r>
            <w:r w:rsidR="001E3C00">
              <w:rPr>
                <w:rFonts w:ascii="Adobe Garamond Pro" w:eastAsia="Times New Roman" w:hAnsi="Adobe Garamond Pro" w:cs="Times New Roman"/>
                <w:color w:val="000000"/>
                <w:sz w:val="18"/>
                <w:szCs w:val="16"/>
              </w:rPr>
              <w:t>aspiration</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What is one clue that helped you determine the meaning?</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6"/>
                <w:szCs w:val="16"/>
              </w:rPr>
            </w:pPr>
          </w:p>
        </w:tc>
      </w:tr>
      <w:tr w:rsidR="00733980" w:rsidRPr="008E0049" w:rsidTr="00A77621">
        <w:trPr>
          <w:trHeight w:val="3185"/>
        </w:trPr>
        <w:tc>
          <w:tcPr>
            <w:tcW w:w="5778" w:type="dxa"/>
          </w:tcPr>
          <w:p w:rsidR="00733980" w:rsidRDefault="00F36541" w:rsidP="006834C7">
            <w:pPr>
              <w:spacing w:after="0" w:line="240" w:lineRule="auto"/>
              <w:jc w:val="center"/>
              <w:rPr>
                <w:rFonts w:ascii="Adobe Garamond Pro" w:eastAsia="Times New Roman" w:hAnsi="Adobe Garamond Pro" w:cs="Times New Roman"/>
                <w:b/>
                <w:sz w:val="18"/>
                <w:szCs w:val="18"/>
              </w:rPr>
            </w:pPr>
            <w:r w:rsidRPr="006834C7">
              <w:rPr>
                <w:rFonts w:ascii="Adobe Garamond Pro" w:eastAsia="Times New Roman" w:hAnsi="Adobe Garamond Pro" w:cs="Times New Roman"/>
                <w:b/>
                <w:sz w:val="18"/>
                <w:szCs w:val="18"/>
              </w:rPr>
              <w:t>Grammar</w:t>
            </w:r>
          </w:p>
          <w:p w:rsidR="008F6843" w:rsidRPr="006834C7" w:rsidRDefault="008F6843" w:rsidP="006834C7">
            <w:pPr>
              <w:spacing w:after="0" w:line="240" w:lineRule="auto"/>
              <w:jc w:val="center"/>
              <w:rPr>
                <w:rFonts w:ascii="Adobe Garamond Pro" w:eastAsia="Times New Roman" w:hAnsi="Adobe Garamond Pro" w:cs="Times New Roman"/>
                <w:b/>
                <w:sz w:val="18"/>
                <w:szCs w:val="18"/>
              </w:rPr>
            </w:pPr>
          </w:p>
          <w:p w:rsidR="00F36541" w:rsidRDefault="00F36541" w:rsidP="006224FE">
            <w:pPr>
              <w:spacing w:after="0" w:line="240" w:lineRule="auto"/>
              <w:rPr>
                <w:rFonts w:ascii="Adobe Garamond Pro" w:eastAsia="Times New Roman" w:hAnsi="Adobe Garamond Pro" w:cs="Times New Roman"/>
                <w:sz w:val="18"/>
                <w:szCs w:val="18"/>
              </w:rPr>
            </w:pPr>
            <w:r w:rsidRPr="006834C7">
              <w:rPr>
                <w:rFonts w:ascii="Adobe Garamond Pro" w:eastAsia="Times New Roman" w:hAnsi="Adobe Garamond Pro" w:cs="Times New Roman"/>
                <w:sz w:val="18"/>
                <w:szCs w:val="18"/>
                <w:u w:val="single"/>
              </w:rPr>
              <w:t>Underline</w:t>
            </w:r>
            <w:r>
              <w:rPr>
                <w:rFonts w:ascii="Adobe Garamond Pro" w:eastAsia="Times New Roman" w:hAnsi="Adobe Garamond Pro" w:cs="Times New Roman"/>
                <w:sz w:val="18"/>
                <w:szCs w:val="18"/>
              </w:rPr>
              <w:t xml:space="preserve"> the adjectives in the sentences below.</w:t>
            </w:r>
          </w:p>
          <w:p w:rsidR="00F36541" w:rsidRDefault="00F36541" w:rsidP="006224FE">
            <w:pPr>
              <w:spacing w:after="0" w:line="240" w:lineRule="auto"/>
              <w:rPr>
                <w:rFonts w:ascii="Adobe Garamond Pro" w:eastAsia="Times New Roman" w:hAnsi="Adobe Garamond Pro" w:cs="Times New Roman"/>
                <w:sz w:val="18"/>
                <w:szCs w:val="18"/>
              </w:rPr>
            </w:pPr>
          </w:p>
          <w:p w:rsidR="00F36541" w:rsidRDefault="006834C7" w:rsidP="006834C7">
            <w:pPr>
              <w:spacing w:after="0" w:line="240" w:lineRule="auto"/>
              <w:rPr>
                <w:rFonts w:ascii="Adobe Garamond Pro" w:eastAsia="Times New Roman" w:hAnsi="Adobe Garamond Pro" w:cs="Times New Roman"/>
                <w:sz w:val="18"/>
                <w:szCs w:val="18"/>
              </w:rPr>
            </w:pPr>
            <w:r w:rsidRPr="006834C7">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Colorful birds are one popular attraction at the local zoo.</w:t>
            </w:r>
          </w:p>
          <w:p w:rsidR="006834C7" w:rsidRDefault="006834C7" w:rsidP="006834C7">
            <w:pPr>
              <w:spacing w:after="0" w:line="240" w:lineRule="auto"/>
              <w:rPr>
                <w:rFonts w:ascii="Adobe Garamond Pro" w:eastAsia="Times New Roman" w:hAnsi="Adobe Garamond Pro" w:cs="Times New Roman"/>
                <w:sz w:val="18"/>
                <w:szCs w:val="18"/>
              </w:rPr>
            </w:pPr>
          </w:p>
          <w:p w:rsid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2.  I prefer the zany behavior of the chimpanzees over the docile behavior of the sloths.</w:t>
            </w:r>
          </w:p>
          <w:p w:rsidR="006834C7" w:rsidRDefault="006834C7" w:rsidP="006834C7">
            <w:pPr>
              <w:spacing w:after="0" w:line="240" w:lineRule="auto"/>
              <w:rPr>
                <w:rFonts w:ascii="Adobe Garamond Pro" w:eastAsia="Times New Roman" w:hAnsi="Adobe Garamond Pro" w:cs="Times New Roman"/>
                <w:sz w:val="18"/>
                <w:szCs w:val="18"/>
              </w:rPr>
            </w:pPr>
          </w:p>
          <w:p w:rsid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3.  The students chose to read biographies of infamous historical figures.</w:t>
            </w:r>
          </w:p>
          <w:p w:rsidR="006834C7" w:rsidRDefault="006834C7" w:rsidP="006834C7">
            <w:pPr>
              <w:spacing w:after="0" w:line="240" w:lineRule="auto"/>
              <w:rPr>
                <w:rFonts w:ascii="Adobe Garamond Pro" w:eastAsia="Times New Roman" w:hAnsi="Adobe Garamond Pro" w:cs="Times New Roman"/>
                <w:sz w:val="18"/>
                <w:szCs w:val="18"/>
              </w:rPr>
            </w:pPr>
          </w:p>
          <w:p w:rsidR="006834C7" w:rsidRP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4.  Karen, enthusiastic and energetic, does most of the work for her reading group.</w:t>
            </w:r>
          </w:p>
        </w:tc>
        <w:tc>
          <w:tcPr>
            <w:tcW w:w="5814" w:type="dxa"/>
          </w:tcPr>
          <w:p w:rsidR="008F6843" w:rsidRDefault="008F6843" w:rsidP="008F6843">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Editing</w:t>
            </w:r>
          </w:p>
          <w:p w:rsidR="008F6843" w:rsidRPr="008E0049" w:rsidRDefault="008F6843" w:rsidP="008F6843">
            <w:pPr>
              <w:spacing w:after="0" w:line="240" w:lineRule="auto"/>
              <w:rPr>
                <w:rFonts w:ascii="Adobe Garamond Pro" w:eastAsia="Times New Roman" w:hAnsi="Adobe Garamond Pro" w:cs="Times New Roman"/>
                <w:b/>
                <w:sz w:val="18"/>
                <w:szCs w:val="18"/>
              </w:rPr>
            </w:pPr>
          </w:p>
          <w:p w:rsidR="008F6843" w:rsidRDefault="008F6843" w:rsidP="008F6843">
            <w:pPr>
              <w:spacing w:after="0" w:line="240" w:lineRule="auto"/>
              <w:rPr>
                <w:rFonts w:ascii="Adobe Garamond Pro" w:eastAsia="Times New Roman" w:hAnsi="Adobe Garamond Pro" w:cs="Times New Roman"/>
                <w:sz w:val="18"/>
                <w:szCs w:val="18"/>
              </w:rPr>
            </w:pPr>
            <w:r w:rsidRPr="008F6843">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w:t>
            </w:r>
            <w:r w:rsidRPr="008F6843">
              <w:rPr>
                <w:rFonts w:ascii="Adobe Garamond Pro" w:eastAsia="Times New Roman" w:hAnsi="Adobe Garamond Pro" w:cs="Times New Roman"/>
                <w:sz w:val="18"/>
                <w:szCs w:val="18"/>
              </w:rPr>
              <w:t xml:space="preserve">They were the only airmen whom never lost </w:t>
            </w:r>
            <w:proofErr w:type="gramStart"/>
            <w:r w:rsidRPr="008F6843">
              <w:rPr>
                <w:rFonts w:ascii="Adobe Garamond Pro" w:eastAsia="Times New Roman" w:hAnsi="Adobe Garamond Pro" w:cs="Times New Roman"/>
                <w:sz w:val="18"/>
                <w:szCs w:val="18"/>
              </w:rPr>
              <w:t>a</w:t>
            </w:r>
            <w:proofErr w:type="gramEnd"/>
            <w:r w:rsidRPr="008F6843">
              <w:rPr>
                <w:rFonts w:ascii="Adobe Garamond Pro" w:eastAsia="Times New Roman" w:hAnsi="Adobe Garamond Pro" w:cs="Times New Roman"/>
                <w:sz w:val="18"/>
                <w:szCs w:val="18"/>
              </w:rPr>
              <w:t xml:space="preserve"> American bomber during </w:t>
            </w:r>
            <w:proofErr w:type="spellStart"/>
            <w:r w:rsidRPr="008F6843">
              <w:rPr>
                <w:rFonts w:ascii="Adobe Garamond Pro" w:eastAsia="Times New Roman" w:hAnsi="Adobe Garamond Pro" w:cs="Times New Roman"/>
                <w:sz w:val="18"/>
                <w:szCs w:val="18"/>
              </w:rPr>
              <w:t>there</w:t>
            </w:r>
            <w:proofErr w:type="spellEnd"/>
            <w:r w:rsidRPr="008F6843">
              <w:rPr>
                <w:rFonts w:ascii="Adobe Garamond Pro" w:eastAsia="Times New Roman" w:hAnsi="Adobe Garamond Pro" w:cs="Times New Roman"/>
                <w:sz w:val="18"/>
                <w:szCs w:val="18"/>
              </w:rPr>
              <w:t xml:space="preserve"> World War II missions. </w:t>
            </w:r>
            <w:r>
              <w:rPr>
                <w:rFonts w:ascii="Adobe Garamond Pro" w:eastAsia="Times New Roman" w:hAnsi="Adobe Garamond Pro" w:cs="Times New Roman"/>
                <w:sz w:val="18"/>
                <w:szCs w:val="18"/>
              </w:rPr>
              <w:t xml:space="preserve">2) </w:t>
            </w:r>
            <w:r w:rsidRPr="008F6843">
              <w:rPr>
                <w:rFonts w:ascii="Adobe Garamond Pro" w:eastAsia="Times New Roman" w:hAnsi="Adobe Garamond Pro" w:cs="Times New Roman"/>
                <w:sz w:val="18"/>
                <w:szCs w:val="18"/>
              </w:rPr>
              <w:t>They were the Tuskegee Airmen, African-</w:t>
            </w:r>
            <w:proofErr w:type="spellStart"/>
            <w:r w:rsidRPr="008F6843">
              <w:rPr>
                <w:rFonts w:ascii="Adobe Garamond Pro" w:eastAsia="Times New Roman" w:hAnsi="Adobe Garamond Pro" w:cs="Times New Roman"/>
                <w:sz w:val="18"/>
                <w:szCs w:val="18"/>
              </w:rPr>
              <w:t>american</w:t>
            </w:r>
            <w:proofErr w:type="spellEnd"/>
            <w:r w:rsidRPr="008F6843">
              <w:rPr>
                <w:rFonts w:ascii="Adobe Garamond Pro" w:eastAsia="Times New Roman" w:hAnsi="Adobe Garamond Pro" w:cs="Times New Roman"/>
                <w:sz w:val="18"/>
                <w:szCs w:val="18"/>
              </w:rPr>
              <w:t xml:space="preserve"> pilots who took their name from the airfield in Tuskegee, Alabama where they trained. </w:t>
            </w:r>
            <w:r>
              <w:rPr>
                <w:rFonts w:ascii="Adobe Garamond Pro" w:eastAsia="Times New Roman" w:hAnsi="Adobe Garamond Pro" w:cs="Times New Roman"/>
                <w:sz w:val="18"/>
                <w:szCs w:val="18"/>
              </w:rPr>
              <w:t xml:space="preserve">3) </w:t>
            </w:r>
            <w:r w:rsidRPr="008F6843">
              <w:rPr>
                <w:rFonts w:ascii="Adobe Garamond Pro" w:eastAsia="Times New Roman" w:hAnsi="Adobe Garamond Pro" w:cs="Times New Roman"/>
                <w:sz w:val="18"/>
                <w:szCs w:val="18"/>
              </w:rPr>
              <w:t xml:space="preserve">The 992 black pilots went to battle on March 22, 1941 they flew more than 15,000 missions in North Africa Sicily and Europe. They shot down more </w:t>
            </w:r>
            <w:proofErr w:type="spellStart"/>
            <w:r w:rsidRPr="008F6843">
              <w:rPr>
                <w:rFonts w:ascii="Adobe Garamond Pro" w:eastAsia="Times New Roman" w:hAnsi="Adobe Garamond Pro" w:cs="Times New Roman"/>
                <w:sz w:val="18"/>
                <w:szCs w:val="18"/>
              </w:rPr>
              <w:t>then</w:t>
            </w:r>
            <w:proofErr w:type="spellEnd"/>
            <w:r w:rsidRPr="008F6843">
              <w:rPr>
                <w:rFonts w:ascii="Adobe Garamond Pro" w:eastAsia="Times New Roman" w:hAnsi="Adobe Garamond Pro" w:cs="Times New Roman"/>
                <w:sz w:val="18"/>
                <w:szCs w:val="18"/>
              </w:rPr>
              <w:t xml:space="preserve"> 100 enemy plains</w:t>
            </w:r>
          </w:p>
          <w:p w:rsidR="008F6843" w:rsidRDefault="008F6843" w:rsidP="008F6843">
            <w:pPr>
              <w:spacing w:after="0" w:line="240" w:lineRule="auto"/>
              <w:rPr>
                <w:rFonts w:ascii="Adobe Garamond Pro" w:eastAsia="Times New Roman" w:hAnsi="Adobe Garamond Pro" w:cs="Times New Roman"/>
                <w:sz w:val="18"/>
                <w:szCs w:val="18"/>
              </w:rPr>
            </w:pPr>
          </w:p>
          <w:p w:rsidR="008F6843" w:rsidRPr="008F6843" w:rsidRDefault="008F6843" w:rsidP="008F684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Rewrite section </w:t>
            </w:r>
            <w:r>
              <w:rPr>
                <w:rFonts w:ascii="Adobe Garamond Pro" w:eastAsia="Times New Roman" w:hAnsi="Adobe Garamond Pro" w:cs="Times New Roman"/>
                <w:sz w:val="18"/>
                <w:szCs w:val="18"/>
              </w:rPr>
              <w:t>2</w:t>
            </w:r>
            <w:r>
              <w:rPr>
                <w:rFonts w:ascii="Adobe Garamond Pro" w:eastAsia="Times New Roman" w:hAnsi="Adobe Garamond Pro" w:cs="Times New Roman"/>
                <w:sz w:val="18"/>
                <w:szCs w:val="18"/>
              </w:rPr>
              <w:t xml:space="preserve"> of the passage below making any necessary changes.</w:t>
            </w:r>
          </w:p>
          <w:p w:rsidR="00D70A69" w:rsidRPr="008E0049" w:rsidRDefault="00D70A69" w:rsidP="00D70A69">
            <w:pPr>
              <w:spacing w:after="0" w:line="240" w:lineRule="auto"/>
              <w:jc w:val="center"/>
              <w:rPr>
                <w:rFonts w:ascii="Adobe Garamond Pro" w:eastAsia="Times New Roman" w:hAnsi="Adobe Garamond Pro" w:cs="Times New Roman"/>
                <w:b/>
                <w:sz w:val="18"/>
                <w:szCs w:val="18"/>
              </w:rPr>
            </w:pPr>
          </w:p>
          <w:p w:rsidR="00733980" w:rsidRDefault="00733980" w:rsidP="00733980">
            <w:pPr>
              <w:spacing w:after="0" w:line="240" w:lineRule="auto"/>
              <w:jc w:val="center"/>
              <w:rPr>
                <w:rFonts w:ascii="Adobe Garamond Pro" w:eastAsia="Times New Roman" w:hAnsi="Adobe Garamond Pro" w:cs="Times New Roman"/>
                <w:b/>
                <w:sz w:val="16"/>
                <w:szCs w:val="16"/>
              </w:rPr>
            </w:pPr>
          </w:p>
          <w:p w:rsidR="008F6843" w:rsidRDefault="008F6843" w:rsidP="00733980">
            <w:pPr>
              <w:spacing w:after="0" w:line="240" w:lineRule="auto"/>
              <w:jc w:val="center"/>
              <w:rPr>
                <w:rFonts w:ascii="Adobe Garamond Pro" w:eastAsia="Times New Roman" w:hAnsi="Adobe Garamond Pro" w:cs="Times New Roman"/>
                <w:b/>
                <w:sz w:val="16"/>
                <w:szCs w:val="16"/>
              </w:rPr>
            </w:pPr>
          </w:p>
          <w:p w:rsidR="008F6843" w:rsidRDefault="008F6843" w:rsidP="00733980">
            <w:pPr>
              <w:spacing w:after="0" w:line="240" w:lineRule="auto"/>
              <w:jc w:val="center"/>
              <w:rPr>
                <w:rFonts w:ascii="Adobe Garamond Pro" w:eastAsia="Times New Roman" w:hAnsi="Adobe Garamond Pro" w:cs="Times New Roman"/>
                <w:b/>
                <w:sz w:val="16"/>
                <w:szCs w:val="16"/>
              </w:rPr>
            </w:pPr>
          </w:p>
          <w:p w:rsidR="008F6843" w:rsidRPr="008E0049" w:rsidRDefault="008F6843" w:rsidP="00733980">
            <w:pPr>
              <w:spacing w:after="0" w:line="240" w:lineRule="auto"/>
              <w:jc w:val="center"/>
              <w:rPr>
                <w:rFonts w:ascii="Adobe Garamond Pro" w:eastAsia="Times New Roman" w:hAnsi="Adobe Garamond Pro" w:cs="Times New Roman"/>
                <w:b/>
                <w:sz w:val="16"/>
                <w:szCs w:val="16"/>
              </w:rPr>
            </w:pPr>
          </w:p>
          <w:p w:rsidR="00733980" w:rsidRPr="008E0049" w:rsidRDefault="00733980" w:rsidP="00733980">
            <w:pPr>
              <w:spacing w:after="0" w:line="240" w:lineRule="auto"/>
              <w:rPr>
                <w:rFonts w:ascii="Adobe Garamond Pro" w:eastAsia="Times New Roman" w:hAnsi="Adobe Garamond Pro" w:cs="Times New Roman"/>
                <w:color w:val="000000"/>
                <w:sz w:val="18"/>
                <w:szCs w:val="18"/>
              </w:rPr>
            </w:pPr>
          </w:p>
        </w:tc>
      </w:tr>
    </w:tbl>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sz w:val="16"/>
          <w:szCs w:val="16"/>
        </w:rPr>
        <w:tab/>
      </w:r>
    </w:p>
    <w:p w:rsidR="001E3C00" w:rsidRPr="008E0049" w:rsidRDefault="001E3C00">
      <w:pPr>
        <w:rPr>
          <w:rFonts w:ascii="Adobe Garamond Pro" w:hAnsi="Adobe Garamond Pro"/>
        </w:rPr>
      </w:pPr>
    </w:p>
    <w:p w:rsidR="00A77621" w:rsidRPr="008E0049" w:rsidRDefault="008E0049" w:rsidP="008E0049">
      <w:pPr>
        <w:jc w:val="center"/>
        <w:rPr>
          <w:rFonts w:ascii="Adobe Garamond Pro" w:hAnsi="Adobe Garamond Pro" w:cs="Times New Roman"/>
          <w:b/>
          <w:sz w:val="18"/>
        </w:rPr>
      </w:pPr>
      <w:r w:rsidRPr="008E0049">
        <w:rPr>
          <w:rFonts w:ascii="Adobe Garamond Pro" w:hAnsi="Adobe Garamond Pro" w:cs="Times New Roman"/>
          <w:b/>
          <w:sz w:val="18"/>
        </w:rPr>
        <w:t xml:space="preserve">Friday </w:t>
      </w:r>
      <w:r w:rsidR="00377C8A">
        <w:rPr>
          <w:rFonts w:ascii="Adobe Garamond Pro" w:hAnsi="Adobe Garamond Pro" w:cs="Times New Roman"/>
          <w:b/>
          <w:sz w:val="18"/>
        </w:rPr>
        <w:t xml:space="preserve">March </w:t>
      </w:r>
      <w:r w:rsidR="007C30EF">
        <w:rPr>
          <w:rFonts w:ascii="Adobe Garamond Pro" w:hAnsi="Adobe Garamond Pro" w:cs="Times New Roman"/>
          <w:b/>
          <w:sz w:val="18"/>
        </w:rPr>
        <w:t>22</w:t>
      </w:r>
      <w:r w:rsidRPr="008E0049">
        <w:rPr>
          <w:rFonts w:ascii="Adobe Garamond Pro" w:hAnsi="Adobe Garamond Pro" w:cs="Times New Roman"/>
          <w:b/>
          <w:sz w:val="18"/>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814"/>
      </w:tblGrid>
      <w:tr w:rsidR="00A77621" w:rsidRPr="008E0049" w:rsidTr="00A77621">
        <w:trPr>
          <w:trHeight w:val="2510"/>
        </w:trPr>
        <w:tc>
          <w:tcPr>
            <w:tcW w:w="5778" w:type="dxa"/>
          </w:tcPr>
          <w:p w:rsidR="00B25808" w:rsidRDefault="00A77621" w:rsidP="00B25808">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Skills and Strategies: Fact or Opinion</w:t>
            </w:r>
          </w:p>
          <w:p w:rsidR="00A77621" w:rsidRPr="00B25808" w:rsidRDefault="00B25808" w:rsidP="00B25808">
            <w:pPr>
              <w:spacing w:after="0" w:line="240" w:lineRule="auto"/>
              <w:rPr>
                <w:rFonts w:ascii="Adobe Garamond Pro" w:eastAsia="Times New Roman" w:hAnsi="Adobe Garamond Pro" w:cs="Times New Roman"/>
                <w:b/>
                <w:sz w:val="18"/>
                <w:szCs w:val="18"/>
              </w:rPr>
            </w:pPr>
            <w:r>
              <w:rPr>
                <w:rFonts w:ascii="Adobe Garamond Pro" w:eastAsia="Times New Roman" w:hAnsi="Adobe Garamond Pro" w:cs="Times New Roman"/>
                <w:sz w:val="18"/>
                <w:szCs w:val="18"/>
              </w:rPr>
              <w:t xml:space="preserve">Write F next to statements that are </w:t>
            </w:r>
            <w:proofErr w:type="gramStart"/>
            <w:r>
              <w:rPr>
                <w:rFonts w:ascii="Adobe Garamond Pro" w:eastAsia="Times New Roman" w:hAnsi="Adobe Garamond Pro" w:cs="Times New Roman"/>
                <w:sz w:val="18"/>
                <w:szCs w:val="18"/>
              </w:rPr>
              <w:t>facts,</w:t>
            </w:r>
            <w:proofErr w:type="gramEnd"/>
            <w:r>
              <w:rPr>
                <w:rFonts w:ascii="Adobe Garamond Pro" w:eastAsia="Times New Roman" w:hAnsi="Adobe Garamond Pro" w:cs="Times New Roman"/>
                <w:sz w:val="18"/>
                <w:szCs w:val="18"/>
              </w:rPr>
              <w:t xml:space="preserve"> and O next to statements that are opinions.</w:t>
            </w:r>
          </w:p>
          <w:p w:rsidR="00B25808" w:rsidRDefault="00B25808" w:rsidP="00A77621">
            <w:pPr>
              <w:spacing w:after="0" w:line="240" w:lineRule="auto"/>
              <w:rPr>
                <w:rFonts w:ascii="Adobe Garamond Pro" w:eastAsia="Times New Roman" w:hAnsi="Adobe Garamond Pro" w:cs="Times New Roman"/>
                <w:sz w:val="18"/>
                <w:szCs w:val="18"/>
              </w:rPr>
            </w:pPr>
          </w:p>
          <w:p w:rsidR="00B25808" w:rsidRDefault="00B25808" w:rsidP="00A7762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Burmese</w:t>
            </w:r>
            <w:proofErr w:type="gramEnd"/>
            <w:r>
              <w:rPr>
                <w:rFonts w:ascii="Adobe Garamond Pro" w:eastAsia="Times New Roman" w:hAnsi="Adobe Garamond Pro" w:cs="Times New Roman"/>
                <w:sz w:val="18"/>
                <w:szCs w:val="18"/>
              </w:rPr>
              <w:t xml:space="preserve"> pythons are originally from Asia.</w:t>
            </w:r>
          </w:p>
          <w:p w:rsidR="00B25808" w:rsidRDefault="00B25808" w:rsidP="00A77621">
            <w:pPr>
              <w:spacing w:after="0" w:line="240" w:lineRule="auto"/>
              <w:rPr>
                <w:rFonts w:ascii="Adobe Garamond Pro" w:eastAsia="Times New Roman" w:hAnsi="Adobe Garamond Pro" w:cs="Times New Roman"/>
                <w:sz w:val="18"/>
                <w:szCs w:val="18"/>
              </w:rPr>
            </w:pPr>
          </w:p>
          <w:p w:rsidR="00B25808" w:rsidRDefault="00B25808" w:rsidP="00A7762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Burmese</w:t>
            </w:r>
            <w:proofErr w:type="gramEnd"/>
            <w:r>
              <w:rPr>
                <w:rFonts w:ascii="Adobe Garamond Pro" w:eastAsia="Times New Roman" w:hAnsi="Adobe Garamond Pro" w:cs="Times New Roman"/>
                <w:sz w:val="18"/>
                <w:szCs w:val="18"/>
              </w:rPr>
              <w:t xml:space="preserve"> pythons make great pets.</w:t>
            </w:r>
          </w:p>
          <w:p w:rsidR="00B25808" w:rsidRDefault="00B25808" w:rsidP="00A77621">
            <w:pPr>
              <w:spacing w:after="0" w:line="240" w:lineRule="auto"/>
              <w:rPr>
                <w:rFonts w:ascii="Adobe Garamond Pro" w:eastAsia="Times New Roman" w:hAnsi="Adobe Garamond Pro" w:cs="Times New Roman"/>
                <w:sz w:val="18"/>
                <w:szCs w:val="18"/>
              </w:rPr>
            </w:pPr>
          </w:p>
          <w:p w:rsidR="00B25808" w:rsidRDefault="00B25808" w:rsidP="00A7762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Alligators</w:t>
            </w:r>
            <w:proofErr w:type="gramEnd"/>
            <w:r>
              <w:rPr>
                <w:rFonts w:ascii="Adobe Garamond Pro" w:eastAsia="Times New Roman" w:hAnsi="Adobe Garamond Pro" w:cs="Times New Roman"/>
                <w:sz w:val="18"/>
                <w:szCs w:val="18"/>
              </w:rPr>
              <w:t xml:space="preserve"> are part of the normal diet of Burmese pythons.</w:t>
            </w:r>
          </w:p>
          <w:p w:rsidR="00B25808" w:rsidRDefault="00B25808" w:rsidP="00A77621">
            <w:pPr>
              <w:spacing w:after="0" w:line="240" w:lineRule="auto"/>
              <w:rPr>
                <w:rFonts w:ascii="Adobe Garamond Pro" w:eastAsia="Times New Roman" w:hAnsi="Adobe Garamond Pro" w:cs="Times New Roman"/>
                <w:sz w:val="18"/>
                <w:szCs w:val="18"/>
              </w:rPr>
            </w:pPr>
          </w:p>
          <w:p w:rsidR="00B25808" w:rsidRDefault="00B25808" w:rsidP="00A7762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You</w:t>
            </w:r>
            <w:proofErr w:type="gramEnd"/>
            <w:r>
              <w:rPr>
                <w:rFonts w:ascii="Adobe Garamond Pro" w:eastAsia="Times New Roman" w:hAnsi="Adobe Garamond Pro" w:cs="Times New Roman"/>
                <w:sz w:val="18"/>
                <w:szCs w:val="18"/>
              </w:rPr>
              <w:t xml:space="preserve"> should not have exotic animals as pets.</w:t>
            </w:r>
          </w:p>
          <w:p w:rsidR="00B25808" w:rsidRPr="008E0049" w:rsidRDefault="00B25808" w:rsidP="00A77621">
            <w:pPr>
              <w:spacing w:after="0" w:line="240" w:lineRule="auto"/>
              <w:rPr>
                <w:rFonts w:ascii="Adobe Garamond Pro" w:eastAsia="Times New Roman" w:hAnsi="Adobe Garamond Pro" w:cs="Times New Roman"/>
                <w:b/>
                <w:sz w:val="20"/>
                <w:szCs w:val="20"/>
              </w:rPr>
            </w:pPr>
          </w:p>
        </w:tc>
        <w:tc>
          <w:tcPr>
            <w:tcW w:w="5814" w:type="dxa"/>
          </w:tcPr>
          <w:p w:rsidR="00A77621" w:rsidRPr="008E0049" w:rsidRDefault="00A77621" w:rsidP="00A77621">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Vocabulary</w:t>
            </w:r>
          </w:p>
          <w:p w:rsidR="00A77621" w:rsidRPr="008E0049" w:rsidRDefault="00A77621"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p>
          <w:p w:rsidR="00A77621" w:rsidRPr="008E0049" w:rsidRDefault="00E53072"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 xml:space="preserve">The lawyers looked for an office with </w:t>
            </w:r>
            <w:r w:rsidRPr="00E53072">
              <w:rPr>
                <w:rFonts w:ascii="Adobe Garamond Pro" w:eastAsia="Times New Roman" w:hAnsi="Adobe Garamond Pro" w:cs="Times New Roman"/>
                <w:b/>
                <w:color w:val="000000"/>
                <w:sz w:val="18"/>
                <w:szCs w:val="16"/>
              </w:rPr>
              <w:t>proximity</w:t>
            </w:r>
            <w:r>
              <w:rPr>
                <w:rFonts w:ascii="Adobe Garamond Pro" w:eastAsia="Times New Roman" w:hAnsi="Adobe Garamond Pro" w:cs="Times New Roman"/>
                <w:color w:val="000000"/>
                <w:sz w:val="18"/>
                <w:szCs w:val="16"/>
              </w:rPr>
              <w:t xml:space="preserve"> to the courthouse so they wouldn’t have to go far when it was time for a trial.</w:t>
            </w:r>
          </w:p>
          <w:p w:rsidR="00A77621" w:rsidRPr="008E0049" w:rsidRDefault="00A77621"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p>
          <w:p w:rsidR="00A77621" w:rsidRDefault="00A77621" w:rsidP="00377C8A">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What does the word </w:t>
            </w:r>
            <w:r w:rsidR="00377C8A">
              <w:rPr>
                <w:rFonts w:ascii="Adobe Garamond Pro" w:eastAsia="Times New Roman" w:hAnsi="Adobe Garamond Pro" w:cs="Times New Roman"/>
                <w:b/>
                <w:color w:val="000000"/>
                <w:sz w:val="18"/>
                <w:szCs w:val="16"/>
              </w:rPr>
              <w:t>“</w:t>
            </w:r>
            <w:r w:rsidR="00E53072">
              <w:rPr>
                <w:rFonts w:ascii="Adobe Garamond Pro" w:eastAsia="Times New Roman" w:hAnsi="Adobe Garamond Pro" w:cs="Times New Roman"/>
                <w:b/>
                <w:color w:val="000000"/>
                <w:sz w:val="18"/>
                <w:szCs w:val="16"/>
              </w:rPr>
              <w:t>proximity</w:t>
            </w:r>
            <w:r w:rsidR="00377C8A">
              <w:rPr>
                <w:rFonts w:ascii="Adobe Garamond Pro" w:eastAsia="Times New Roman" w:hAnsi="Adobe Garamond Pro" w:cs="Times New Roman"/>
                <w:b/>
                <w:color w:val="000000"/>
                <w:sz w:val="18"/>
                <w:szCs w:val="16"/>
              </w:rPr>
              <w:t>”</w:t>
            </w:r>
            <w:r w:rsidRPr="008E0049">
              <w:rPr>
                <w:rFonts w:ascii="Adobe Garamond Pro" w:eastAsia="Times New Roman" w:hAnsi="Adobe Garamond Pro" w:cs="Times New Roman"/>
                <w:b/>
                <w:color w:val="000000"/>
                <w:sz w:val="18"/>
                <w:szCs w:val="16"/>
              </w:rPr>
              <w:t xml:space="preserve"> mean?</w:t>
            </w:r>
          </w:p>
          <w:p w:rsid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p>
          <w:p w:rsid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p>
          <w:p w:rsidR="00377C8A" w:rsidRP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r>
              <w:rPr>
                <w:rFonts w:ascii="Adobe Garamond Pro" w:eastAsia="Times New Roman" w:hAnsi="Adobe Garamond Pro" w:cs="Times New Roman"/>
                <w:b/>
                <w:color w:val="000000"/>
                <w:sz w:val="16"/>
                <w:szCs w:val="16"/>
              </w:rPr>
              <w:t>What are some clues that helped you determine the meaning?</w:t>
            </w:r>
          </w:p>
        </w:tc>
      </w:tr>
      <w:tr w:rsidR="00A77621" w:rsidRPr="008E0049" w:rsidTr="00A77621">
        <w:trPr>
          <w:trHeight w:val="3185"/>
        </w:trPr>
        <w:tc>
          <w:tcPr>
            <w:tcW w:w="5778" w:type="dxa"/>
          </w:tcPr>
          <w:p w:rsidR="00A77621" w:rsidRDefault="006834C7" w:rsidP="00A77621">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Grammar</w:t>
            </w:r>
          </w:p>
          <w:p w:rsid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Often nouns are used as adjectives.  Proper nouns used as adjectives are called proper adjectives.  In the sentences below, circle the nouns used as adjectives.</w:t>
            </w:r>
          </w:p>
          <w:p w:rsidR="006834C7" w:rsidRDefault="006834C7" w:rsidP="006834C7">
            <w:pPr>
              <w:spacing w:after="0" w:line="240" w:lineRule="auto"/>
              <w:rPr>
                <w:rFonts w:ascii="Adobe Garamond Pro" w:eastAsia="Times New Roman" w:hAnsi="Adobe Garamond Pro" w:cs="Times New Roman"/>
                <w:sz w:val="18"/>
                <w:szCs w:val="18"/>
              </w:rPr>
            </w:pPr>
          </w:p>
          <w:p w:rsidR="006834C7" w:rsidRDefault="006834C7" w:rsidP="006834C7">
            <w:pPr>
              <w:spacing w:after="0" w:line="240" w:lineRule="auto"/>
              <w:rPr>
                <w:rFonts w:ascii="Adobe Garamond Pro" w:eastAsia="Times New Roman" w:hAnsi="Adobe Garamond Pro" w:cs="Times New Roman"/>
                <w:sz w:val="18"/>
                <w:szCs w:val="18"/>
              </w:rPr>
            </w:pPr>
            <w:r w:rsidRPr="006834C7">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Mr. Jones is an entertaining dinner guest.</w:t>
            </w:r>
          </w:p>
          <w:p w:rsidR="006834C7" w:rsidRDefault="006834C7" w:rsidP="006834C7">
            <w:pPr>
              <w:spacing w:after="0" w:line="240" w:lineRule="auto"/>
              <w:rPr>
                <w:rFonts w:ascii="Adobe Garamond Pro" w:eastAsia="Times New Roman" w:hAnsi="Adobe Garamond Pro" w:cs="Times New Roman"/>
                <w:sz w:val="18"/>
                <w:szCs w:val="18"/>
              </w:rPr>
            </w:pPr>
          </w:p>
          <w:p w:rsid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2.  The student association became involved in the project.</w:t>
            </w:r>
          </w:p>
          <w:p w:rsidR="006834C7" w:rsidRDefault="006834C7" w:rsidP="006834C7">
            <w:pPr>
              <w:spacing w:after="0" w:line="240" w:lineRule="auto"/>
              <w:rPr>
                <w:rFonts w:ascii="Adobe Garamond Pro" w:eastAsia="Times New Roman" w:hAnsi="Adobe Garamond Pro" w:cs="Times New Roman"/>
                <w:sz w:val="18"/>
                <w:szCs w:val="18"/>
              </w:rPr>
            </w:pPr>
          </w:p>
          <w:p w:rsidR="006834C7" w:rsidRDefault="006834C7" w:rsidP="006834C7">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3.  My grandmother is already shopping for Christmas presents.</w:t>
            </w:r>
          </w:p>
          <w:p w:rsidR="006834C7" w:rsidRDefault="006834C7" w:rsidP="006834C7">
            <w:pPr>
              <w:spacing w:after="0" w:line="240" w:lineRule="auto"/>
              <w:rPr>
                <w:rFonts w:ascii="Adobe Garamond Pro" w:eastAsia="Times New Roman" w:hAnsi="Adobe Garamond Pro" w:cs="Times New Roman"/>
                <w:sz w:val="18"/>
                <w:szCs w:val="18"/>
              </w:rPr>
            </w:pPr>
          </w:p>
          <w:p w:rsidR="001A20EF" w:rsidRPr="008E0049" w:rsidRDefault="006834C7" w:rsidP="00A77621">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4.  Rick wants to build a hotel somewhere along the New England coast.</w:t>
            </w:r>
          </w:p>
        </w:tc>
        <w:tc>
          <w:tcPr>
            <w:tcW w:w="5814" w:type="dxa"/>
          </w:tcPr>
          <w:p w:rsidR="008F6843" w:rsidRDefault="00A77621" w:rsidP="008F6843">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Editing</w:t>
            </w:r>
          </w:p>
          <w:p w:rsidR="00A77621" w:rsidRPr="008E0049" w:rsidRDefault="00A77621" w:rsidP="008F6843">
            <w:pPr>
              <w:spacing w:after="0" w:line="240" w:lineRule="auto"/>
              <w:rPr>
                <w:rFonts w:ascii="Adobe Garamond Pro" w:eastAsia="Times New Roman" w:hAnsi="Adobe Garamond Pro" w:cs="Times New Roman"/>
                <w:b/>
                <w:sz w:val="18"/>
                <w:szCs w:val="18"/>
              </w:rPr>
            </w:pPr>
          </w:p>
          <w:p w:rsidR="008E0049" w:rsidRDefault="008F6843" w:rsidP="008F6843">
            <w:pPr>
              <w:spacing w:after="0" w:line="240" w:lineRule="auto"/>
              <w:rPr>
                <w:rFonts w:ascii="Adobe Garamond Pro" w:eastAsia="Times New Roman" w:hAnsi="Adobe Garamond Pro" w:cs="Times New Roman"/>
                <w:sz w:val="18"/>
                <w:szCs w:val="18"/>
              </w:rPr>
            </w:pPr>
            <w:r w:rsidRPr="008F6843">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w:t>
            </w:r>
            <w:r w:rsidRPr="008F6843">
              <w:rPr>
                <w:rFonts w:ascii="Adobe Garamond Pro" w:eastAsia="Times New Roman" w:hAnsi="Adobe Garamond Pro" w:cs="Times New Roman"/>
                <w:sz w:val="18"/>
                <w:szCs w:val="18"/>
              </w:rPr>
              <w:t xml:space="preserve">They were the only airmen whom never lost </w:t>
            </w:r>
            <w:proofErr w:type="gramStart"/>
            <w:r w:rsidRPr="008F6843">
              <w:rPr>
                <w:rFonts w:ascii="Adobe Garamond Pro" w:eastAsia="Times New Roman" w:hAnsi="Adobe Garamond Pro" w:cs="Times New Roman"/>
                <w:sz w:val="18"/>
                <w:szCs w:val="18"/>
              </w:rPr>
              <w:t>a</w:t>
            </w:r>
            <w:proofErr w:type="gramEnd"/>
            <w:r w:rsidRPr="008F6843">
              <w:rPr>
                <w:rFonts w:ascii="Adobe Garamond Pro" w:eastAsia="Times New Roman" w:hAnsi="Adobe Garamond Pro" w:cs="Times New Roman"/>
                <w:sz w:val="18"/>
                <w:szCs w:val="18"/>
              </w:rPr>
              <w:t xml:space="preserve"> American bomber during </w:t>
            </w:r>
            <w:proofErr w:type="spellStart"/>
            <w:r w:rsidRPr="008F6843">
              <w:rPr>
                <w:rFonts w:ascii="Adobe Garamond Pro" w:eastAsia="Times New Roman" w:hAnsi="Adobe Garamond Pro" w:cs="Times New Roman"/>
                <w:sz w:val="18"/>
                <w:szCs w:val="18"/>
              </w:rPr>
              <w:t>there</w:t>
            </w:r>
            <w:proofErr w:type="spellEnd"/>
            <w:r w:rsidRPr="008F6843">
              <w:rPr>
                <w:rFonts w:ascii="Adobe Garamond Pro" w:eastAsia="Times New Roman" w:hAnsi="Adobe Garamond Pro" w:cs="Times New Roman"/>
                <w:sz w:val="18"/>
                <w:szCs w:val="18"/>
              </w:rPr>
              <w:t xml:space="preserve"> World War II missions. </w:t>
            </w:r>
            <w:r>
              <w:rPr>
                <w:rFonts w:ascii="Adobe Garamond Pro" w:eastAsia="Times New Roman" w:hAnsi="Adobe Garamond Pro" w:cs="Times New Roman"/>
                <w:sz w:val="18"/>
                <w:szCs w:val="18"/>
              </w:rPr>
              <w:t xml:space="preserve">2) </w:t>
            </w:r>
            <w:r w:rsidRPr="008F6843">
              <w:rPr>
                <w:rFonts w:ascii="Adobe Garamond Pro" w:eastAsia="Times New Roman" w:hAnsi="Adobe Garamond Pro" w:cs="Times New Roman"/>
                <w:sz w:val="18"/>
                <w:szCs w:val="18"/>
              </w:rPr>
              <w:t>They were the Tuskegee Airmen, African-</w:t>
            </w:r>
            <w:proofErr w:type="spellStart"/>
            <w:r w:rsidRPr="008F6843">
              <w:rPr>
                <w:rFonts w:ascii="Adobe Garamond Pro" w:eastAsia="Times New Roman" w:hAnsi="Adobe Garamond Pro" w:cs="Times New Roman"/>
                <w:sz w:val="18"/>
                <w:szCs w:val="18"/>
              </w:rPr>
              <w:t>american</w:t>
            </w:r>
            <w:proofErr w:type="spellEnd"/>
            <w:r w:rsidRPr="008F6843">
              <w:rPr>
                <w:rFonts w:ascii="Adobe Garamond Pro" w:eastAsia="Times New Roman" w:hAnsi="Adobe Garamond Pro" w:cs="Times New Roman"/>
                <w:sz w:val="18"/>
                <w:szCs w:val="18"/>
              </w:rPr>
              <w:t xml:space="preserve"> pilots who took their name from the airfield in Tuskegee, Alabama where they trained. </w:t>
            </w:r>
            <w:r>
              <w:rPr>
                <w:rFonts w:ascii="Adobe Garamond Pro" w:eastAsia="Times New Roman" w:hAnsi="Adobe Garamond Pro" w:cs="Times New Roman"/>
                <w:sz w:val="18"/>
                <w:szCs w:val="18"/>
              </w:rPr>
              <w:t xml:space="preserve">3) </w:t>
            </w:r>
            <w:r w:rsidRPr="008F6843">
              <w:rPr>
                <w:rFonts w:ascii="Adobe Garamond Pro" w:eastAsia="Times New Roman" w:hAnsi="Adobe Garamond Pro" w:cs="Times New Roman"/>
                <w:sz w:val="18"/>
                <w:szCs w:val="18"/>
              </w:rPr>
              <w:t xml:space="preserve">The 992 black pilots went to battle on March 22, 1941 they flew more than 15,000 missions in North Africa Sicily and Europe. They shot down more </w:t>
            </w:r>
            <w:proofErr w:type="spellStart"/>
            <w:r w:rsidRPr="008F6843">
              <w:rPr>
                <w:rFonts w:ascii="Adobe Garamond Pro" w:eastAsia="Times New Roman" w:hAnsi="Adobe Garamond Pro" w:cs="Times New Roman"/>
                <w:sz w:val="18"/>
                <w:szCs w:val="18"/>
              </w:rPr>
              <w:t>then</w:t>
            </w:r>
            <w:proofErr w:type="spellEnd"/>
            <w:r w:rsidRPr="008F6843">
              <w:rPr>
                <w:rFonts w:ascii="Adobe Garamond Pro" w:eastAsia="Times New Roman" w:hAnsi="Adobe Garamond Pro" w:cs="Times New Roman"/>
                <w:sz w:val="18"/>
                <w:szCs w:val="18"/>
              </w:rPr>
              <w:t xml:space="preserve"> 100 enemy plains</w:t>
            </w:r>
          </w:p>
          <w:p w:rsidR="008F6843" w:rsidRDefault="008F6843" w:rsidP="008F6843">
            <w:pPr>
              <w:spacing w:after="0" w:line="240" w:lineRule="auto"/>
              <w:rPr>
                <w:rFonts w:ascii="Adobe Garamond Pro" w:eastAsia="Times New Roman" w:hAnsi="Adobe Garamond Pro" w:cs="Times New Roman"/>
                <w:sz w:val="18"/>
                <w:szCs w:val="18"/>
              </w:rPr>
            </w:pPr>
          </w:p>
          <w:p w:rsidR="008F6843" w:rsidRPr="008F6843" w:rsidRDefault="008F6843" w:rsidP="008F684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Rewrite section 3 of the passage below making any necessary changes.</w:t>
            </w:r>
          </w:p>
          <w:p w:rsidR="00A77621" w:rsidRPr="008E0049" w:rsidRDefault="00A77621" w:rsidP="00A77621">
            <w:pPr>
              <w:spacing w:after="0" w:line="240" w:lineRule="auto"/>
              <w:jc w:val="center"/>
              <w:rPr>
                <w:rFonts w:ascii="Adobe Garamond Pro" w:eastAsia="Times New Roman" w:hAnsi="Adobe Garamond Pro" w:cs="Times New Roman"/>
                <w:b/>
                <w:sz w:val="16"/>
                <w:szCs w:val="16"/>
              </w:rPr>
            </w:pPr>
          </w:p>
          <w:p w:rsidR="00A77621" w:rsidRDefault="00A77621" w:rsidP="00A77621">
            <w:pPr>
              <w:spacing w:after="0" w:line="240" w:lineRule="auto"/>
              <w:rPr>
                <w:rFonts w:ascii="Adobe Garamond Pro" w:eastAsia="Times New Roman" w:hAnsi="Adobe Garamond Pro" w:cs="Times New Roman"/>
                <w:color w:val="000000"/>
                <w:sz w:val="18"/>
                <w:szCs w:val="18"/>
              </w:rPr>
            </w:pPr>
          </w:p>
          <w:p w:rsidR="008F6843" w:rsidRDefault="008F6843" w:rsidP="00A77621">
            <w:pPr>
              <w:spacing w:after="0" w:line="240" w:lineRule="auto"/>
              <w:rPr>
                <w:rFonts w:ascii="Adobe Garamond Pro" w:eastAsia="Times New Roman" w:hAnsi="Adobe Garamond Pro" w:cs="Times New Roman"/>
                <w:color w:val="000000"/>
                <w:sz w:val="18"/>
                <w:szCs w:val="18"/>
              </w:rPr>
            </w:pPr>
          </w:p>
          <w:p w:rsidR="008F6843" w:rsidRDefault="008F6843" w:rsidP="00A77621">
            <w:pPr>
              <w:spacing w:after="0" w:line="240" w:lineRule="auto"/>
              <w:rPr>
                <w:rFonts w:ascii="Adobe Garamond Pro" w:eastAsia="Times New Roman" w:hAnsi="Adobe Garamond Pro" w:cs="Times New Roman"/>
                <w:color w:val="000000"/>
                <w:sz w:val="18"/>
                <w:szCs w:val="18"/>
              </w:rPr>
            </w:pPr>
          </w:p>
          <w:p w:rsidR="008F6843" w:rsidRDefault="008F6843" w:rsidP="00A77621">
            <w:pPr>
              <w:spacing w:after="0" w:line="240" w:lineRule="auto"/>
              <w:rPr>
                <w:rFonts w:ascii="Adobe Garamond Pro" w:eastAsia="Times New Roman" w:hAnsi="Adobe Garamond Pro" w:cs="Times New Roman"/>
                <w:color w:val="000000"/>
                <w:sz w:val="18"/>
                <w:szCs w:val="18"/>
              </w:rPr>
            </w:pPr>
          </w:p>
          <w:p w:rsidR="008F6843" w:rsidRPr="008E0049" w:rsidRDefault="008F6843" w:rsidP="00A77621">
            <w:pPr>
              <w:spacing w:after="0" w:line="240" w:lineRule="auto"/>
              <w:rPr>
                <w:rFonts w:ascii="Adobe Garamond Pro" w:eastAsia="Times New Roman" w:hAnsi="Adobe Garamond Pro" w:cs="Times New Roman"/>
                <w:color w:val="000000"/>
                <w:sz w:val="18"/>
                <w:szCs w:val="18"/>
              </w:rPr>
            </w:pPr>
          </w:p>
        </w:tc>
      </w:tr>
    </w:tbl>
    <w:p w:rsidR="00A77621" w:rsidRPr="008E0049" w:rsidRDefault="00A77621">
      <w:pPr>
        <w:rPr>
          <w:rFonts w:ascii="Adobe Garamond Pro" w:hAnsi="Adobe Garamond Pro"/>
        </w:rPr>
      </w:pPr>
    </w:p>
    <w:sectPr w:rsidR="00A77621" w:rsidRPr="008E0049" w:rsidSect="00A7762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526"/>
    <w:multiLevelType w:val="hybridMultilevel"/>
    <w:tmpl w:val="56CC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2239"/>
    <w:multiLevelType w:val="hybridMultilevel"/>
    <w:tmpl w:val="5BB80D8E"/>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C8B60E0"/>
    <w:multiLevelType w:val="hybridMultilevel"/>
    <w:tmpl w:val="11764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B4DB3"/>
    <w:multiLevelType w:val="hybridMultilevel"/>
    <w:tmpl w:val="20C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B4154"/>
    <w:multiLevelType w:val="hybridMultilevel"/>
    <w:tmpl w:val="F48C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07ADE"/>
    <w:multiLevelType w:val="hybridMultilevel"/>
    <w:tmpl w:val="C71CF068"/>
    <w:lvl w:ilvl="0" w:tplc="F6E08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B4499"/>
    <w:multiLevelType w:val="hybridMultilevel"/>
    <w:tmpl w:val="57E68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D31C7"/>
    <w:multiLevelType w:val="hybridMultilevel"/>
    <w:tmpl w:val="C4B4D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2AE0"/>
    <w:multiLevelType w:val="hybridMultilevel"/>
    <w:tmpl w:val="65A4CBD6"/>
    <w:lvl w:ilvl="0" w:tplc="E668D246">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3"/>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80"/>
    <w:rsid w:val="00056C73"/>
    <w:rsid w:val="001A20EF"/>
    <w:rsid w:val="001E3C00"/>
    <w:rsid w:val="002010DC"/>
    <w:rsid w:val="002A5F8B"/>
    <w:rsid w:val="00311288"/>
    <w:rsid w:val="00314826"/>
    <w:rsid w:val="00377C8A"/>
    <w:rsid w:val="004B55C5"/>
    <w:rsid w:val="00551BF1"/>
    <w:rsid w:val="00604034"/>
    <w:rsid w:val="006224FE"/>
    <w:rsid w:val="006834C7"/>
    <w:rsid w:val="00733980"/>
    <w:rsid w:val="007C30EF"/>
    <w:rsid w:val="008A6AA9"/>
    <w:rsid w:val="008E0049"/>
    <w:rsid w:val="008F6843"/>
    <w:rsid w:val="00A77621"/>
    <w:rsid w:val="00B25808"/>
    <w:rsid w:val="00C5554D"/>
    <w:rsid w:val="00CB453A"/>
    <w:rsid w:val="00D70A69"/>
    <w:rsid w:val="00E53072"/>
    <w:rsid w:val="00E94796"/>
    <w:rsid w:val="00EF78EA"/>
    <w:rsid w:val="00F36541"/>
    <w:rsid w:val="00F6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80"/>
    <w:rPr>
      <w:rFonts w:ascii="Tahoma" w:hAnsi="Tahoma" w:cs="Tahoma"/>
      <w:sz w:val="16"/>
      <w:szCs w:val="16"/>
    </w:rPr>
  </w:style>
  <w:style w:type="paragraph" w:styleId="ListParagraph">
    <w:name w:val="List Paragraph"/>
    <w:basedOn w:val="Normal"/>
    <w:uiPriority w:val="34"/>
    <w:qFormat/>
    <w:rsid w:val="008E0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80"/>
    <w:rPr>
      <w:rFonts w:ascii="Tahoma" w:hAnsi="Tahoma" w:cs="Tahoma"/>
      <w:sz w:val="16"/>
      <w:szCs w:val="16"/>
    </w:rPr>
  </w:style>
  <w:style w:type="paragraph" w:styleId="ListParagraph">
    <w:name w:val="List Paragraph"/>
    <w:basedOn w:val="Normal"/>
    <w:uiPriority w:val="34"/>
    <w:qFormat/>
    <w:rsid w:val="008E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1166">
      <w:bodyDiv w:val="1"/>
      <w:marLeft w:val="0"/>
      <w:marRight w:val="0"/>
      <w:marTop w:val="0"/>
      <w:marBottom w:val="0"/>
      <w:divBdr>
        <w:top w:val="none" w:sz="0" w:space="0" w:color="auto"/>
        <w:left w:val="none" w:sz="0" w:space="0" w:color="auto"/>
        <w:bottom w:val="none" w:sz="0" w:space="0" w:color="auto"/>
        <w:right w:val="none" w:sz="0" w:space="0" w:color="auto"/>
      </w:divBdr>
    </w:div>
    <w:div w:id="1294866190">
      <w:bodyDiv w:val="1"/>
      <w:marLeft w:val="0"/>
      <w:marRight w:val="0"/>
      <w:marTop w:val="0"/>
      <w:marBottom w:val="0"/>
      <w:divBdr>
        <w:top w:val="none" w:sz="0" w:space="0" w:color="auto"/>
        <w:left w:val="none" w:sz="0" w:space="0" w:color="auto"/>
        <w:bottom w:val="none" w:sz="0" w:space="0" w:color="auto"/>
        <w:right w:val="none" w:sz="0" w:space="0" w:color="auto"/>
      </w:divBdr>
    </w:div>
    <w:div w:id="15423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Grace DiCello</cp:lastModifiedBy>
  <cp:revision>8</cp:revision>
  <dcterms:created xsi:type="dcterms:W3CDTF">2013-02-04T01:11:00Z</dcterms:created>
  <dcterms:modified xsi:type="dcterms:W3CDTF">2013-03-05T15:07:00Z</dcterms:modified>
</cp:coreProperties>
</file>